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93CDDD" w:themeColor="accent5" w:themeTint="99"/>
  <w:body>
    <w:p w14:paraId="007385C6">
      <w:pPr>
        <w:pStyle w:val="2"/>
        <w:pageBreakBefore w:val="0"/>
        <w:widowControl/>
        <w:kinsoku/>
        <w:wordWrap/>
        <w:overflowPunct/>
        <w:topLinePunct w:val="0"/>
        <w:autoSpaceDE/>
        <w:autoSpaceDN/>
        <w:bidi w:val="0"/>
        <w:spacing w:before="0" w:beforeAutospacing="0" w:after="0" w:afterAutospacing="0" w:line="360" w:lineRule="auto"/>
        <w:ind w:left="0"/>
        <w:jc w:val="left"/>
        <w:textAlignment w:val="auto"/>
        <w:rPr>
          <w:rFonts w:hint="default" w:ascii="Times New Roman" w:hAnsi="Times New Roman" w:cs="Times New Roman"/>
          <w:color w:val="000000" w:themeColor="text1"/>
          <w:sz w:val="36"/>
          <w:szCs w:val="36"/>
          <w14:textFill>
            <w14:solidFill>
              <w14:schemeClr w14:val="tx1"/>
            </w14:solidFill>
          </w14:textFill>
        </w:rPr>
      </w:pPr>
      <w:r>
        <w:rPr>
          <w:rFonts w:hint="default" w:ascii="Times New Roman" w:hAnsi="Times New Roman" w:eastAsia="SimSun" w:cs="Times New Roman"/>
          <w:sz w:val="36"/>
          <w:szCs w:val="36"/>
        </w:rPr>
        <w:drawing>
          <wp:inline distT="0" distB="0" distL="114300" distR="114300">
            <wp:extent cx="1368425" cy="1026795"/>
            <wp:effectExtent l="0" t="0" r="3175" b="1905"/>
            <wp:docPr id="3" name="Изображение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3" descr="IMG_256"/>
                    <pic:cNvPicPr>
                      <a:picLocks noChangeAspect="1"/>
                    </pic:cNvPicPr>
                  </pic:nvPicPr>
                  <pic:blipFill>
                    <a:blip r:embed="rId6"/>
                    <a:stretch>
                      <a:fillRect/>
                    </a:stretch>
                  </pic:blipFill>
                  <pic:spPr>
                    <a:xfrm>
                      <a:off x="0" y="0"/>
                      <a:ext cx="1368425" cy="1026795"/>
                    </a:xfrm>
                    <a:prstGeom prst="rect">
                      <a:avLst/>
                    </a:prstGeom>
                    <a:noFill/>
                    <a:ln w="9525">
                      <a:noFill/>
                    </a:ln>
                  </pic:spPr>
                </pic:pic>
              </a:graphicData>
            </a:graphic>
          </wp:inline>
        </w:drawing>
      </w:r>
      <w:r>
        <w:rPr>
          <w:rFonts w:hint="default" w:ascii="Times New Roman" w:hAnsi="Times New Roman" w:cs="Times New Roman"/>
          <w:color w:val="000000" w:themeColor="text1"/>
          <w:sz w:val="36"/>
          <w:szCs w:val="36"/>
          <w14:textFill>
            <w14:solidFill>
              <w14:schemeClr w14:val="tx1"/>
            </w14:solidFill>
          </w14:textFill>
        </w:rPr>
        <w:t>Әл-Фараби атындағы Қазақ ұлттық университеті</w:t>
      </w:r>
    </w:p>
    <w:p w14:paraId="22E69180">
      <w:pPr>
        <w:pageBreakBefore w:val="0"/>
        <w:widowControl/>
        <w:kinsoku/>
        <w:wordWrap/>
        <w:overflowPunct/>
        <w:topLinePunct w:val="0"/>
        <w:autoSpaceDE/>
        <w:autoSpaceDN/>
        <w:bidi w:val="0"/>
        <w:spacing w:beforeAutospacing="0" w:after="0" w:afterAutospacing="0" w:line="360" w:lineRule="auto"/>
        <w:ind w:left="0"/>
        <w:jc w:val="center"/>
        <w:textAlignment w:val="auto"/>
        <w:rPr>
          <w:rFonts w:hint="default" w:ascii="Times New Roman" w:hAnsi="Times New Roman" w:cs="Times New Roman"/>
          <w:b/>
          <w:bCs/>
          <w:color w:val="000000" w:themeColor="text1"/>
          <w:sz w:val="36"/>
          <w:szCs w:val="36"/>
          <w14:textFill>
            <w14:solidFill>
              <w14:schemeClr w14:val="tx1"/>
            </w14:solidFill>
          </w14:textFill>
        </w:rPr>
      </w:pPr>
      <w:r>
        <w:rPr>
          <w:rFonts w:hint="default" w:ascii="Times New Roman" w:hAnsi="Times New Roman" w:cs="Times New Roman"/>
          <w:b/>
          <w:bCs/>
          <w:color w:val="000000" w:themeColor="text1"/>
          <w:sz w:val="36"/>
          <w:szCs w:val="36"/>
          <w14:textFill>
            <w14:solidFill>
              <w14:schemeClr w14:val="tx1"/>
            </w14:solidFill>
          </w14:textFill>
        </w:rPr>
        <w:t>Журналистика факультеті</w:t>
      </w:r>
    </w:p>
    <w:p w14:paraId="4B2791A3">
      <w:pPr>
        <w:pageBreakBefore w:val="0"/>
        <w:widowControl/>
        <w:kinsoku/>
        <w:wordWrap/>
        <w:overflowPunct/>
        <w:topLinePunct w:val="0"/>
        <w:autoSpaceDE/>
        <w:autoSpaceDN/>
        <w:bidi w:val="0"/>
        <w:spacing w:beforeAutospacing="0" w:after="0" w:afterAutospacing="0" w:line="360" w:lineRule="auto"/>
        <w:ind w:left="0"/>
        <w:jc w:val="center"/>
        <w:textAlignment w:val="auto"/>
        <w:rPr>
          <w:rFonts w:hint="default" w:ascii="Times New Roman" w:hAnsi="Times New Roman" w:cs="Times New Roman"/>
          <w:b/>
          <w:bCs/>
          <w:color w:val="1F497D" w:themeColor="text2"/>
          <w:sz w:val="36"/>
          <w:szCs w:val="36"/>
          <w14:textFill>
            <w14:solidFill>
              <w14:schemeClr w14:val="tx2"/>
            </w14:solidFill>
          </w14:textFill>
        </w:rPr>
      </w:pPr>
    </w:p>
    <w:p w14:paraId="2AB325A5">
      <w:pPr>
        <w:pageBreakBefore w:val="0"/>
        <w:widowControl/>
        <w:kinsoku/>
        <w:wordWrap/>
        <w:overflowPunct/>
        <w:topLinePunct w:val="0"/>
        <w:autoSpaceDE/>
        <w:autoSpaceDN/>
        <w:bidi w:val="0"/>
        <w:spacing w:beforeAutospacing="0" w:after="0" w:afterAutospacing="0" w:line="360" w:lineRule="auto"/>
        <w:ind w:left="0"/>
        <w:jc w:val="center"/>
        <w:textAlignment w:val="auto"/>
        <w:rPr>
          <w:rFonts w:hint="default" w:ascii="Times New Roman" w:hAnsi="Times New Roman" w:cs="Times New Roman"/>
          <w:b/>
          <w:bCs/>
          <w:color w:val="1F497D" w:themeColor="text2"/>
          <w:sz w:val="36"/>
          <w:szCs w:val="36"/>
          <w14:textFill>
            <w14:solidFill>
              <w14:schemeClr w14:val="tx2"/>
            </w14:solidFill>
          </w14:textFill>
        </w:rPr>
      </w:pPr>
      <w:r>
        <w:rPr>
          <w:rFonts w:hint="default" w:ascii="Times New Roman" w:hAnsi="Times New Roman" w:cs="Times New Roman"/>
          <w:b/>
          <w:bCs/>
          <w:color w:val="1F497D" w:themeColor="text2"/>
          <w:sz w:val="36"/>
          <w:szCs w:val="36"/>
          <w14:textFill>
            <w14:solidFill>
              <w14:schemeClr w14:val="tx2"/>
            </w14:solidFill>
          </w14:textFill>
        </w:rPr>
        <w:t>Коммуникация теориясы пәні</w:t>
      </w:r>
    </w:p>
    <w:p w14:paraId="71C580AC">
      <w:pPr>
        <w:pageBreakBefore w:val="0"/>
        <w:widowControl/>
        <w:kinsoku/>
        <w:wordWrap/>
        <w:overflowPunct/>
        <w:topLinePunct w:val="0"/>
        <w:autoSpaceDE/>
        <w:autoSpaceDN/>
        <w:bidi w:val="0"/>
        <w:spacing w:beforeAutospacing="0" w:after="0" w:afterAutospacing="0" w:line="360" w:lineRule="auto"/>
        <w:ind w:left="0"/>
        <w:jc w:val="center"/>
        <w:textAlignment w:val="auto"/>
        <w:rPr>
          <w:rFonts w:hint="default" w:ascii="Times New Roman" w:hAnsi="Times New Roman" w:cs="Times New Roman"/>
          <w:b/>
          <w:bCs/>
          <w:color w:val="1F497D" w:themeColor="text2"/>
          <w:sz w:val="36"/>
          <w:szCs w:val="36"/>
          <w14:textFill>
            <w14:solidFill>
              <w14:schemeClr w14:val="tx2"/>
            </w14:solidFill>
          </w14:textFill>
        </w:rPr>
      </w:pPr>
    </w:p>
    <w:p w14:paraId="5767BDD3">
      <w:pPr>
        <w:spacing w:after="0" w:line="360" w:lineRule="auto"/>
        <w:jc w:val="both"/>
        <w:rPr>
          <w:rFonts w:hint="default" w:ascii="Times New Roman" w:hAnsi="Times New Roman" w:cs="Times New Roman"/>
          <w:b/>
          <w:bCs/>
          <w:color w:val="1F497D" w:themeColor="text2"/>
          <w:sz w:val="36"/>
          <w:szCs w:val="36"/>
          <w:lang w:val="kk-KZ"/>
          <w14:textFill>
            <w14:solidFill>
              <w14:schemeClr w14:val="tx2"/>
            </w14:solidFill>
          </w14:textFill>
        </w:rPr>
      </w:pPr>
      <w:r>
        <w:rPr>
          <w:rFonts w:hint="default" w:ascii="Times New Roman" w:hAnsi="Times New Roman" w:cs="Times New Roman"/>
          <w:b/>
          <w:bCs/>
          <w:color w:val="1F497D" w:themeColor="text2"/>
          <w:sz w:val="36"/>
          <w:szCs w:val="36"/>
          <w14:textFill>
            <w14:solidFill>
              <w14:schemeClr w14:val="tx2"/>
            </w14:solidFill>
          </w14:textFill>
        </w:rPr>
        <w:t xml:space="preserve">Дәріс </w:t>
      </w:r>
      <w:r>
        <w:rPr>
          <w:rFonts w:hint="default" w:ascii="Times New Roman" w:hAnsi="Times New Roman" w:cs="Times New Roman"/>
          <w:b/>
          <w:bCs/>
          <w:color w:val="1F497D" w:themeColor="text2"/>
          <w:sz w:val="36"/>
          <w:szCs w:val="36"/>
          <w:lang w:val="en-US"/>
          <w14:textFill>
            <w14:solidFill>
              <w14:schemeClr w14:val="tx2"/>
            </w14:solidFill>
          </w14:textFill>
        </w:rPr>
        <w:t>8</w:t>
      </w:r>
      <w:r>
        <w:rPr>
          <w:rFonts w:hint="default" w:ascii="Times New Roman" w:hAnsi="Times New Roman" w:cs="Times New Roman"/>
          <w:b/>
          <w:bCs/>
          <w:color w:val="1F497D" w:themeColor="text2"/>
          <w:sz w:val="36"/>
          <w:szCs w:val="36"/>
          <w14:textFill>
            <w14:solidFill>
              <w14:schemeClr w14:val="tx2"/>
            </w14:solidFill>
          </w14:textFill>
        </w:rPr>
        <w:t xml:space="preserve">. </w:t>
      </w:r>
      <w:r>
        <w:rPr>
          <w:rFonts w:hint="default" w:ascii="Times New Roman" w:hAnsi="Times New Roman" w:cs="Times New Roman"/>
          <w:b/>
          <w:bCs/>
          <w:color w:val="1F497D" w:themeColor="text2"/>
          <w:sz w:val="36"/>
          <w:szCs w:val="36"/>
          <w:lang w:val="kk-KZ"/>
          <w14:textFill>
            <w14:solidFill>
              <w14:schemeClr w14:val="tx2"/>
            </w14:solidFill>
          </w14:textFill>
        </w:rPr>
        <w:t>Семиотика</w:t>
      </w:r>
    </w:p>
    <w:p w14:paraId="223B558A">
      <w:pPr>
        <w:pStyle w:val="3"/>
        <w:pageBreakBefore w:val="0"/>
        <w:widowControl/>
        <w:kinsoku/>
        <w:wordWrap/>
        <w:overflowPunct/>
        <w:topLinePunct w:val="0"/>
        <w:autoSpaceDE/>
        <w:autoSpaceDN/>
        <w:bidi w:val="0"/>
        <w:spacing w:before="0" w:beforeAutospacing="0" w:after="0" w:afterAutospacing="0" w:line="360" w:lineRule="auto"/>
        <w:ind w:left="0"/>
        <w:jc w:val="center"/>
        <w:textAlignment w:val="auto"/>
        <w:rPr>
          <w:rFonts w:hint="default" w:ascii="Times New Roman" w:hAnsi="Times New Roman" w:cs="Times New Roman"/>
          <w:b/>
          <w:bCs/>
          <w:color w:val="1F497D" w:themeColor="text2"/>
          <w:sz w:val="36"/>
          <w:szCs w:val="36"/>
          <w14:textFill>
            <w14:solidFill>
              <w14:schemeClr w14:val="tx2"/>
            </w14:solidFill>
          </w14:textFill>
        </w:rPr>
      </w:pPr>
    </w:p>
    <w:p w14:paraId="29D6861F">
      <w:pPr>
        <w:pageBreakBefore w:val="0"/>
        <w:widowControl/>
        <w:kinsoku/>
        <w:wordWrap/>
        <w:overflowPunct/>
        <w:topLinePunct w:val="0"/>
        <w:autoSpaceDE/>
        <w:autoSpaceDN/>
        <w:bidi w:val="0"/>
        <w:spacing w:beforeAutospacing="0" w:after="0" w:afterAutospacing="0" w:line="360" w:lineRule="auto"/>
        <w:ind w:left="0"/>
        <w:textAlignment w:val="auto"/>
        <w:rPr>
          <w:rFonts w:hint="default" w:ascii="Times New Roman" w:hAnsi="Times New Roman" w:cs="Times New Roman"/>
          <w:b/>
          <w:bCs/>
          <w:color w:val="000000" w:themeColor="text1"/>
          <w:sz w:val="36"/>
          <w:szCs w:val="36"/>
          <w14:textFill>
            <w14:solidFill>
              <w14:schemeClr w14:val="tx1"/>
            </w14:solidFill>
          </w14:textFill>
        </w:rPr>
      </w:pPr>
    </w:p>
    <w:p w14:paraId="025D8557">
      <w:pPr>
        <w:keepNext w:val="0"/>
        <w:keepLines w:val="0"/>
        <w:pageBreakBefore w:val="0"/>
        <w:widowControl/>
        <w:kinsoku/>
        <w:wordWrap/>
        <w:overflowPunct/>
        <w:topLinePunct w:val="0"/>
        <w:autoSpaceDE/>
        <w:autoSpaceDN/>
        <w:bidi w:val="0"/>
        <w:adjustRightInd/>
        <w:snapToGrid w:val="0"/>
        <w:spacing w:beforeAutospacing="0" w:after="0" w:afterAutospacing="0" w:line="360" w:lineRule="auto"/>
        <w:ind w:left="0"/>
        <w:jc w:val="both"/>
        <w:textAlignment w:val="auto"/>
        <w:rPr>
          <w:rFonts w:hint="default" w:ascii="Times New Roman" w:hAnsi="Times New Roman" w:cs="Times New Roman"/>
          <w:b/>
          <w:bCs/>
          <w:color w:val="000000" w:themeColor="text1"/>
          <w:sz w:val="36"/>
          <w:szCs w:val="36"/>
          <w14:textFill>
            <w14:solidFill>
              <w14:schemeClr w14:val="tx1"/>
            </w14:solidFill>
          </w14:textFill>
        </w:rPr>
      </w:pPr>
      <w:r>
        <w:rPr>
          <w:rFonts w:hint="default" w:ascii="Times New Roman" w:hAnsi="Times New Roman" w:cs="Times New Roman"/>
          <w:b/>
          <w:bCs/>
          <w:color w:val="000000" w:themeColor="text1"/>
          <w:sz w:val="36"/>
          <w:szCs w:val="36"/>
          <w:lang w:val="kk-KZ"/>
          <w14:textFill>
            <w14:solidFill>
              <w14:schemeClr w14:val="tx1"/>
            </w14:solidFill>
          </w14:textFill>
        </w:rPr>
        <w:t>Мысаева Қарлыға Нақысбекқызы</w:t>
      </w:r>
      <w:r>
        <w:rPr>
          <w:rFonts w:hint="default" w:ascii="Times New Roman" w:hAnsi="Times New Roman" w:cs="Times New Roman"/>
          <w:b/>
          <w:bCs/>
          <w:color w:val="000000" w:themeColor="text1"/>
          <w:sz w:val="36"/>
          <w:szCs w:val="36"/>
          <w14:textFill>
            <w14:solidFill>
              <w14:schemeClr w14:val="tx1"/>
            </w14:solidFill>
          </w14:textFill>
        </w:rPr>
        <w:t xml:space="preserve"> </w:t>
      </w:r>
    </w:p>
    <w:p w14:paraId="455CEBDB">
      <w:pPr>
        <w:keepNext w:val="0"/>
        <w:keepLines w:val="0"/>
        <w:pageBreakBefore w:val="0"/>
        <w:widowControl/>
        <w:kinsoku/>
        <w:wordWrap/>
        <w:overflowPunct/>
        <w:topLinePunct w:val="0"/>
        <w:autoSpaceDE/>
        <w:autoSpaceDN/>
        <w:bidi w:val="0"/>
        <w:adjustRightInd/>
        <w:snapToGrid w:val="0"/>
        <w:spacing w:beforeAutospacing="0" w:after="0" w:afterAutospacing="0" w:line="360" w:lineRule="auto"/>
        <w:ind w:left="0"/>
        <w:jc w:val="both"/>
        <w:textAlignment w:val="auto"/>
        <w:rPr>
          <w:rFonts w:hint="default" w:ascii="Times New Roman" w:hAnsi="Times New Roman" w:cs="Times New Roman"/>
          <w:b/>
          <w:bCs/>
          <w:color w:val="000000" w:themeColor="text1"/>
          <w:sz w:val="36"/>
          <w:szCs w:val="36"/>
          <w14:textFill>
            <w14:solidFill>
              <w14:schemeClr w14:val="tx1"/>
            </w14:solidFill>
          </w14:textFill>
        </w:rPr>
      </w:pPr>
      <w:r>
        <w:rPr>
          <w:rFonts w:hint="default" w:ascii="Times New Roman" w:hAnsi="Times New Roman" w:cs="Times New Roman"/>
          <w:b/>
          <w:bCs/>
          <w:color w:val="000000" w:themeColor="text1"/>
          <w:sz w:val="36"/>
          <w:szCs w:val="36"/>
          <w14:textFill>
            <w14:solidFill>
              <w14:schemeClr w14:val="tx1"/>
            </w14:solidFill>
          </w14:textFill>
        </w:rPr>
        <w:t xml:space="preserve">Баспагерлік-редакторлық және дизайнерлік </w:t>
      </w:r>
    </w:p>
    <w:p w14:paraId="7CB13C67">
      <w:pPr>
        <w:keepNext w:val="0"/>
        <w:keepLines w:val="0"/>
        <w:pageBreakBefore w:val="0"/>
        <w:widowControl/>
        <w:kinsoku/>
        <w:wordWrap/>
        <w:overflowPunct/>
        <w:topLinePunct w:val="0"/>
        <w:autoSpaceDE/>
        <w:autoSpaceDN/>
        <w:bidi w:val="0"/>
        <w:adjustRightInd/>
        <w:snapToGrid w:val="0"/>
        <w:spacing w:beforeAutospacing="0" w:after="0" w:afterAutospacing="0" w:line="360" w:lineRule="auto"/>
        <w:ind w:left="0"/>
        <w:jc w:val="both"/>
        <w:textAlignment w:val="auto"/>
        <w:rPr>
          <w:rFonts w:hint="default" w:ascii="Times New Roman" w:hAnsi="Times New Roman" w:cs="Times New Roman"/>
          <w:b/>
          <w:bCs/>
          <w:color w:val="000000" w:themeColor="text1"/>
          <w:sz w:val="36"/>
          <w:szCs w:val="36"/>
          <w14:textFill>
            <w14:solidFill>
              <w14:schemeClr w14:val="tx1"/>
            </w14:solidFill>
          </w14:textFill>
        </w:rPr>
      </w:pPr>
      <w:r>
        <w:rPr>
          <w:rFonts w:hint="default" w:ascii="Times New Roman" w:hAnsi="Times New Roman" w:cs="Times New Roman"/>
          <w:b/>
          <w:bCs/>
          <w:color w:val="000000" w:themeColor="text1"/>
          <w:sz w:val="36"/>
          <w:szCs w:val="36"/>
          <w14:textFill>
            <w14:solidFill>
              <w14:schemeClr w14:val="tx1"/>
            </w14:solidFill>
          </w14:textFill>
        </w:rPr>
        <w:t>өнер кафедрасының</w:t>
      </w:r>
      <w:r>
        <w:rPr>
          <w:rFonts w:hint="default" w:ascii="Times New Roman" w:hAnsi="Times New Roman" w:cs="Times New Roman"/>
          <w:b/>
          <w:bCs/>
          <w:color w:val="000000" w:themeColor="text1"/>
          <w:sz w:val="36"/>
          <w:szCs w:val="36"/>
          <w:lang w:val="en-US"/>
          <w14:textFill>
            <w14:solidFill>
              <w14:schemeClr w14:val="tx1"/>
            </w14:solidFill>
          </w14:textFill>
        </w:rPr>
        <w:t xml:space="preserve">  </w:t>
      </w:r>
      <w:r>
        <w:rPr>
          <w:rFonts w:hint="default" w:ascii="Times New Roman" w:hAnsi="Times New Roman" w:cs="Times New Roman"/>
          <w:b/>
          <w:bCs/>
          <w:color w:val="000000" w:themeColor="text1"/>
          <w:sz w:val="36"/>
          <w:szCs w:val="36"/>
          <w:lang w:val="kk-KZ"/>
          <w14:textFill>
            <w14:solidFill>
              <w14:schemeClr w14:val="tx1"/>
            </w14:solidFill>
          </w14:textFill>
        </w:rPr>
        <w:t>доцент</w:t>
      </w:r>
      <w:r>
        <w:rPr>
          <w:rFonts w:hint="default" w:ascii="Times New Roman" w:hAnsi="Times New Roman" w:cs="Times New Roman"/>
          <w:b/>
          <w:bCs/>
          <w:color w:val="000000" w:themeColor="text1"/>
          <w:sz w:val="36"/>
          <w:szCs w:val="36"/>
          <w:lang w:val="en-US"/>
          <w14:textFill>
            <w14:solidFill>
              <w14:schemeClr w14:val="tx1"/>
            </w14:solidFill>
          </w14:textFill>
        </w:rPr>
        <w:t>-</w:t>
      </w:r>
      <w:r>
        <w:rPr>
          <w:rFonts w:hint="default" w:ascii="Times New Roman" w:hAnsi="Times New Roman" w:cs="Times New Roman"/>
          <w:b/>
          <w:bCs/>
          <w:color w:val="000000" w:themeColor="text1"/>
          <w:sz w:val="36"/>
          <w:szCs w:val="36"/>
          <w:lang w:val="kk-KZ"/>
          <w14:textFill>
            <w14:solidFill>
              <w14:schemeClr w14:val="tx1"/>
            </w14:solidFill>
          </w14:textFill>
        </w:rPr>
        <w:t>ізденушісі</w:t>
      </w:r>
    </w:p>
    <w:p w14:paraId="595A0731">
      <w:pPr>
        <w:pageBreakBefore w:val="0"/>
        <w:widowControl/>
        <w:kinsoku/>
        <w:wordWrap/>
        <w:overflowPunct/>
        <w:topLinePunct w:val="0"/>
        <w:autoSpaceDE/>
        <w:autoSpaceDN/>
        <w:bidi w:val="0"/>
        <w:spacing w:beforeAutospacing="0" w:after="0" w:afterAutospacing="0" w:line="360" w:lineRule="auto"/>
        <w:ind w:left="0"/>
        <w:jc w:val="center"/>
        <w:textAlignment w:val="auto"/>
        <w:rPr>
          <w:rFonts w:hint="default" w:ascii="Times New Roman" w:hAnsi="Times New Roman" w:cs="Times New Roman"/>
          <w:b/>
          <w:bCs/>
          <w:color w:val="17375E" w:themeColor="text2" w:themeShade="BF"/>
          <w:sz w:val="36"/>
          <w:szCs w:val="36"/>
        </w:rPr>
      </w:pPr>
      <w:r>
        <w:rPr>
          <w:rFonts w:hint="default" w:ascii="Times New Roman" w:hAnsi="Times New Roman" w:cs="Times New Roman"/>
          <w:b/>
          <w:bCs/>
          <w:color w:val="17375E" w:themeColor="text2" w:themeShade="BF"/>
          <w:sz w:val="36"/>
          <w:szCs w:val="36"/>
        </w:rPr>
        <w:t>Алматы, 2025 жыл</w:t>
      </w:r>
    </w:p>
    <w:p w14:paraId="33533113">
      <w:pPr>
        <w:pStyle w:val="3"/>
        <w:keepNext w:val="0"/>
        <w:keepLines w:val="0"/>
        <w:widowControl/>
        <w:suppressLineNumbers w:val="0"/>
        <w:rPr>
          <w:rStyle w:val="15"/>
          <w:rFonts w:hint="default" w:ascii="Times New Roman" w:hAnsi="Times New Roman" w:cs="Times New Roman"/>
          <w:b/>
          <w:bCs/>
          <w:color w:val="auto"/>
          <w:sz w:val="36"/>
          <w:szCs w:val="36"/>
        </w:rPr>
      </w:pPr>
      <w:r>
        <w:rPr>
          <w:rStyle w:val="15"/>
          <w:rFonts w:hint="default" w:ascii="Times New Roman" w:hAnsi="Times New Roman" w:cs="Times New Roman"/>
          <w:b/>
          <w:bCs/>
          <w:color w:val="auto"/>
          <w:sz w:val="36"/>
          <w:szCs w:val="36"/>
        </w:rPr>
        <w:t>Дәрістің мақсаты:</w:t>
      </w:r>
    </w:p>
    <w:p w14:paraId="36B990C6">
      <w:pPr>
        <w:rPr>
          <w:rFonts w:hint="default" w:ascii="Times New Roman" w:hAnsi="Times New Roman" w:cs="Times New Roman"/>
          <w:sz w:val="36"/>
          <w:szCs w:val="36"/>
        </w:rPr>
      </w:pPr>
    </w:p>
    <w:p w14:paraId="4A6AE189">
      <w:pPr>
        <w:pStyle w:val="47"/>
        <w:numPr>
          <w:numId w:val="0"/>
        </w:numPr>
        <w:spacing w:after="0" w:line="360" w:lineRule="auto"/>
        <w:ind w:leftChars="0"/>
        <w:jc w:val="both"/>
        <w:rPr>
          <w:rFonts w:hint="default" w:ascii="Times New Roman" w:hAnsi="Times New Roman" w:eastAsia="SimSun" w:cs="Times New Roman"/>
          <w:sz w:val="36"/>
          <w:szCs w:val="36"/>
        </w:rPr>
      </w:pPr>
      <w:r>
        <w:rPr>
          <w:rFonts w:hint="default" w:ascii="Times New Roman" w:hAnsi="Times New Roman" w:eastAsia="SimSun" w:cs="Times New Roman"/>
          <w:sz w:val="36"/>
          <w:szCs w:val="36"/>
        </w:rPr>
        <w:t>Студенттерге коммуникация процесіне қатысатын субъектілердің мәнін, түрлерін және олардың өзара әрекет ету ерекшеліктерін түсіндіру;</w:t>
      </w:r>
      <w:r>
        <w:rPr>
          <w:rFonts w:hint="default" w:ascii="Times New Roman" w:hAnsi="Times New Roman" w:eastAsia="SimSun" w:cs="Times New Roman"/>
          <w:sz w:val="36"/>
          <w:szCs w:val="36"/>
          <w:lang w:val="kk-KZ"/>
        </w:rPr>
        <w:t xml:space="preserve"> </w:t>
      </w:r>
      <w:r>
        <w:rPr>
          <w:rFonts w:hint="default" w:ascii="Times New Roman" w:hAnsi="Times New Roman" w:eastAsia="SimSun" w:cs="Times New Roman"/>
          <w:sz w:val="36"/>
          <w:szCs w:val="36"/>
        </w:rPr>
        <w:t>жеке тұлға, топ, ұйым және қоғам деңгейіндегі коммуникация субъектілерінің рөлін анықтау;</w:t>
      </w:r>
      <w:r>
        <w:rPr>
          <w:rFonts w:hint="default" w:ascii="Times New Roman" w:hAnsi="Times New Roman" w:eastAsia="SimSun" w:cs="Times New Roman"/>
          <w:sz w:val="36"/>
          <w:szCs w:val="36"/>
          <w:lang w:val="kk-KZ"/>
        </w:rPr>
        <w:t xml:space="preserve"> </w:t>
      </w:r>
      <w:r>
        <w:rPr>
          <w:rFonts w:hint="default" w:ascii="Times New Roman" w:hAnsi="Times New Roman" w:eastAsia="SimSun" w:cs="Times New Roman"/>
          <w:sz w:val="36"/>
          <w:szCs w:val="36"/>
        </w:rPr>
        <w:t>ақпарат алмасу процесінде жіберуші мен қабылдаушының өзара байланысын талдау қабілетін қалыптастыру.</w:t>
      </w:r>
    </w:p>
    <w:p w14:paraId="0DEDA03E">
      <w:pPr>
        <w:pStyle w:val="47"/>
        <w:numPr>
          <w:numId w:val="0"/>
        </w:numPr>
        <w:spacing w:after="0" w:line="360" w:lineRule="auto"/>
        <w:ind w:leftChars="0"/>
        <w:jc w:val="both"/>
        <w:rPr>
          <w:rFonts w:hint="default" w:ascii="Times New Roman" w:hAnsi="Times New Roman" w:eastAsia="SimSun" w:cs="Times New Roman"/>
          <w:sz w:val="36"/>
          <w:szCs w:val="36"/>
        </w:rPr>
      </w:pPr>
    </w:p>
    <w:p w14:paraId="5CD5E644">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jc w:val="both"/>
        <w:textAlignment w:val="auto"/>
        <w:rPr>
          <w:rFonts w:hint="default" w:ascii="Times New Roman" w:hAnsi="Times New Roman" w:eastAsia="Times New Roman" w:cs="Times New Roman"/>
          <w:b/>
          <w:bCs/>
          <w:sz w:val="36"/>
          <w:szCs w:val="36"/>
          <w:lang w:val="kk-KZ" w:eastAsia="ru-RU"/>
        </w:rPr>
      </w:pPr>
      <w:r>
        <w:rPr>
          <w:rFonts w:hint="default" w:ascii="Times New Roman" w:hAnsi="Times New Roman" w:eastAsia="Times New Roman" w:cs="Times New Roman"/>
          <w:b/>
          <w:bCs/>
          <w:sz w:val="36"/>
          <w:szCs w:val="36"/>
          <w:lang w:val="kk-KZ" w:eastAsia="ru-RU"/>
        </w:rPr>
        <w:t>Дәріс жоспары:</w:t>
      </w:r>
    </w:p>
    <w:p w14:paraId="6345BE11">
      <w:pPr>
        <w:numPr>
          <w:ilvl w:val="0"/>
          <w:numId w:val="7"/>
        </w:numPr>
        <w:spacing w:after="0" w:line="360" w:lineRule="auto"/>
        <w:ind w:left="420" w:leftChars="0" w:hanging="420" w:firstLineChars="0"/>
        <w:jc w:val="both"/>
        <w:rPr>
          <w:rFonts w:hint="default" w:ascii="Times New Roman" w:hAnsi="Times New Roman" w:cs="Times New Roman"/>
          <w:sz w:val="36"/>
          <w:szCs w:val="36"/>
          <w:lang w:val="kk-KZ"/>
        </w:rPr>
      </w:pPr>
      <w:r>
        <w:rPr>
          <w:rFonts w:hint="default" w:ascii="Times New Roman" w:hAnsi="Times New Roman" w:cs="Times New Roman"/>
          <w:sz w:val="36"/>
          <w:szCs w:val="36"/>
        </w:rPr>
        <w:t xml:space="preserve">Символдық </w:t>
      </w:r>
      <w:r>
        <w:rPr>
          <w:rFonts w:hint="default" w:ascii="Times New Roman" w:hAnsi="Times New Roman" w:cs="Times New Roman"/>
          <w:sz w:val="36"/>
          <w:szCs w:val="36"/>
          <w:lang w:val="kk-KZ"/>
        </w:rPr>
        <w:t>коммуникация</w:t>
      </w:r>
    </w:p>
    <w:p w14:paraId="26895917">
      <w:pPr>
        <w:numPr>
          <w:ilvl w:val="0"/>
          <w:numId w:val="7"/>
        </w:numPr>
        <w:spacing w:after="0" w:line="360" w:lineRule="auto"/>
        <w:ind w:left="420" w:leftChars="0" w:hanging="420" w:firstLineChars="0"/>
        <w:jc w:val="both"/>
        <w:rPr>
          <w:rFonts w:hint="default" w:ascii="Times New Roman" w:hAnsi="Times New Roman" w:cs="Times New Roman"/>
          <w:sz w:val="36"/>
          <w:szCs w:val="36"/>
        </w:rPr>
      </w:pPr>
      <w:r>
        <w:rPr>
          <w:rFonts w:hint="default" w:ascii="Times New Roman" w:hAnsi="Times New Roman" w:cs="Times New Roman"/>
          <w:sz w:val="36"/>
          <w:szCs w:val="36"/>
        </w:rPr>
        <w:t>Семиотика – белгілер туралы ғылым</w:t>
      </w:r>
    </w:p>
    <w:p w14:paraId="6D9FCD06">
      <w:pPr>
        <w:numPr>
          <w:ilvl w:val="0"/>
          <w:numId w:val="7"/>
        </w:numPr>
        <w:spacing w:after="0" w:line="360" w:lineRule="auto"/>
        <w:ind w:left="420" w:leftChars="0" w:hanging="420" w:firstLineChars="0"/>
        <w:jc w:val="both"/>
        <w:rPr>
          <w:rFonts w:hint="default" w:ascii="Times New Roman" w:hAnsi="Times New Roman" w:cs="Times New Roman"/>
          <w:sz w:val="36"/>
          <w:szCs w:val="36"/>
        </w:rPr>
      </w:pPr>
      <w:r>
        <w:rPr>
          <w:rFonts w:hint="default" w:ascii="Times New Roman" w:hAnsi="Times New Roman" w:cs="Times New Roman"/>
          <w:sz w:val="36"/>
          <w:szCs w:val="36"/>
        </w:rPr>
        <w:t>Синтаксис, семантика, прагматика белгілердің негізгі қатынасы ретінде.</w:t>
      </w:r>
    </w:p>
    <w:p w14:paraId="73C4B929">
      <w:pPr>
        <w:rPr>
          <w:rFonts w:hint="default" w:ascii="Times New Roman" w:hAnsi="Times New Roman" w:cs="Times New Roman"/>
          <w:sz w:val="36"/>
          <w:szCs w:val="36"/>
          <w:lang w:val="kk-KZ"/>
        </w:rPr>
      </w:pPr>
      <w:r>
        <w:rPr>
          <w:rFonts w:hint="default" w:ascii="Times New Roman" w:hAnsi="Times New Roman" w:cs="Times New Roman"/>
          <w:sz w:val="36"/>
          <w:szCs w:val="36"/>
          <w:lang w:val="kk-KZ"/>
        </w:rPr>
        <w:br w:type="page"/>
      </w:r>
    </w:p>
    <w:p w14:paraId="6CCC3B66">
      <w:pPr>
        <w:rPr>
          <w:rFonts w:hint="default" w:ascii="Times New Roman" w:hAnsi="Times New Roman" w:cs="Times New Roman"/>
          <w:sz w:val="36"/>
          <w:szCs w:val="36"/>
          <w:lang w:val="kk-KZ"/>
        </w:rPr>
      </w:pPr>
    </w:p>
    <w:p w14:paraId="05998CEA">
      <w:pPr>
        <w:spacing w:after="0" w:line="360" w:lineRule="auto"/>
        <w:jc w:val="both"/>
        <w:rPr>
          <w:rFonts w:hint="default" w:ascii="Times New Roman" w:hAnsi="Times New Roman" w:cs="Times New Roman"/>
          <w:sz w:val="36"/>
          <w:szCs w:val="36"/>
        </w:rPr>
      </w:pPr>
      <w:r>
        <w:rPr>
          <w:rFonts w:hint="default" w:ascii="Times New Roman" w:hAnsi="Times New Roman" w:cs="Times New Roman"/>
          <w:sz w:val="36"/>
          <w:szCs w:val="36"/>
        </w:rPr>
        <w:t>Символдық коммуникация объект немесе оқиға туралы ақпаратты алу үшін сөздерді, әріптерді, белгілерді немесе ұқсас құралдарды пайдалану ретінде анықталады. Мұндай кең анықтамаға бірқатар құрамдас ұғымдар кіреді: коммуникациялардың семантикасы сөздер мен таңбалардың мағынасын көрсетеді; коммуникация синтаксисі қолданылатын белгілер арасындағы қатынасты білдіреді; коммуникациялардың прагматикасы олардың белгілі бір мақсаттарға жетудегі тиімділігі мен тиімділігін ашады.</w:t>
      </w:r>
    </w:p>
    <w:p w14:paraId="28FEB089">
      <w:pPr>
        <w:rPr>
          <w:rFonts w:hint="default" w:ascii="Times New Roman" w:hAnsi="Times New Roman" w:cs="Times New Roman"/>
          <w:sz w:val="36"/>
          <w:szCs w:val="36"/>
        </w:rPr>
      </w:pPr>
      <w:r>
        <w:rPr>
          <w:rFonts w:hint="default" w:ascii="Times New Roman" w:hAnsi="Times New Roman" w:cs="Times New Roman"/>
          <w:sz w:val="36"/>
          <w:szCs w:val="36"/>
        </w:rPr>
        <w:br w:type="page"/>
      </w:r>
    </w:p>
    <w:p w14:paraId="6EBF8E59">
      <w:pPr>
        <w:spacing w:after="0" w:line="360" w:lineRule="auto"/>
        <w:jc w:val="both"/>
        <w:rPr>
          <w:rFonts w:hint="default" w:ascii="Times New Roman" w:hAnsi="Times New Roman" w:cs="Times New Roman"/>
          <w:sz w:val="36"/>
          <w:szCs w:val="36"/>
        </w:rPr>
      </w:pPr>
      <w:r>
        <w:rPr>
          <w:rFonts w:hint="default" w:ascii="Times New Roman" w:hAnsi="Times New Roman" w:cs="Times New Roman"/>
          <w:sz w:val="36"/>
          <w:szCs w:val="36"/>
        </w:rPr>
        <w:t>Рәміздер – құбылыстардың мәні, мағына мен оның бейнесі, бір жағынан сезімдік қабылдаудан тыс идеялар мен шындық заттары мен құбылыстарының сезім мүшелеріне тікелей әсер ету арқылы бейнеленуі арасындағы делдал.</w:t>
      </w:r>
    </w:p>
    <w:p w14:paraId="48C4D229">
      <w:pPr>
        <w:spacing w:after="0" w:line="360" w:lineRule="auto"/>
        <w:jc w:val="both"/>
        <w:rPr>
          <w:rFonts w:hint="default" w:ascii="Times New Roman" w:hAnsi="Times New Roman" w:cs="Times New Roman"/>
          <w:sz w:val="36"/>
          <w:szCs w:val="36"/>
        </w:rPr>
      </w:pPr>
    </w:p>
    <w:p w14:paraId="45C4E604">
      <w:pPr>
        <w:spacing w:after="0" w:line="360" w:lineRule="auto"/>
        <w:jc w:val="both"/>
        <w:rPr>
          <w:rFonts w:hint="default" w:ascii="Times New Roman" w:hAnsi="Times New Roman" w:cs="Times New Roman"/>
          <w:sz w:val="36"/>
          <w:szCs w:val="36"/>
        </w:rPr>
      </w:pPr>
      <w:r>
        <w:rPr>
          <w:rFonts w:hint="default" w:ascii="Times New Roman" w:hAnsi="Times New Roman" w:cs="Times New Roman"/>
          <w:sz w:val="36"/>
          <w:szCs w:val="36"/>
        </w:rPr>
        <w:t>Кейбір ғалымдар белгіні тек өрнек пен форма жағынан бір жақты тұлға ретінде қарастыруға бейім (В.М.Солнцев, А.А.Ветров, т.б.). Австриялық позитивист ғалым Р.Карнап семиотикада логикалық-математикалық бағытты дамытты.</w:t>
      </w:r>
    </w:p>
    <w:p w14:paraId="09723CBE">
      <w:pPr>
        <w:spacing w:after="0" w:line="360" w:lineRule="auto"/>
        <w:jc w:val="both"/>
        <w:rPr>
          <w:rFonts w:hint="default" w:ascii="Times New Roman" w:hAnsi="Times New Roman" w:cs="Times New Roman"/>
          <w:sz w:val="36"/>
          <w:szCs w:val="36"/>
        </w:rPr>
      </w:pPr>
    </w:p>
    <w:p w14:paraId="2DB900B2">
      <w:pPr>
        <w:spacing w:after="0" w:line="360" w:lineRule="auto"/>
        <w:jc w:val="both"/>
        <w:rPr>
          <w:rFonts w:hint="default" w:ascii="Times New Roman" w:hAnsi="Times New Roman" w:cs="Times New Roman"/>
          <w:sz w:val="36"/>
          <w:szCs w:val="36"/>
        </w:rPr>
      </w:pPr>
      <w:r>
        <w:rPr>
          <w:rFonts w:hint="default" w:ascii="Times New Roman" w:hAnsi="Times New Roman" w:cs="Times New Roman"/>
          <w:sz w:val="36"/>
          <w:szCs w:val="36"/>
        </w:rPr>
        <w:t>Белгілердің типологиясы әртүрлі негізде құрылады. Белгінің жалпы теориясын түсінуге сәйкес. С.Пирс белгілердің үш түрін ажыратады:</w:t>
      </w:r>
    </w:p>
    <w:p w14:paraId="2D5C6CF4">
      <w:pPr>
        <w:spacing w:after="0" w:line="360" w:lineRule="auto"/>
        <w:jc w:val="both"/>
        <w:rPr>
          <w:rFonts w:hint="default" w:ascii="Times New Roman" w:hAnsi="Times New Roman" w:cs="Times New Roman"/>
          <w:sz w:val="36"/>
          <w:szCs w:val="36"/>
        </w:rPr>
      </w:pPr>
      <w:r>
        <w:rPr>
          <w:rFonts w:hint="default" w:ascii="Times New Roman" w:hAnsi="Times New Roman" w:cs="Times New Roman"/>
          <w:sz w:val="36"/>
          <w:szCs w:val="36"/>
        </w:rPr>
        <w:t>1) іс-әрекеті таңбалауыш пен таңбаның нақты ұқсастығына негізделген иконикалық (адам мен адамның өзінің суреті);</w:t>
      </w:r>
    </w:p>
    <w:p w14:paraId="4DCCA0A2">
      <w:pPr>
        <w:spacing w:after="0" w:line="360" w:lineRule="auto"/>
        <w:jc w:val="both"/>
        <w:rPr>
          <w:rFonts w:hint="default" w:ascii="Times New Roman" w:hAnsi="Times New Roman" w:cs="Times New Roman"/>
          <w:sz w:val="36"/>
          <w:szCs w:val="36"/>
        </w:rPr>
      </w:pPr>
      <w:r>
        <w:rPr>
          <w:rFonts w:hint="default" w:ascii="Times New Roman" w:hAnsi="Times New Roman" w:cs="Times New Roman"/>
          <w:sz w:val="36"/>
          <w:szCs w:val="36"/>
        </w:rPr>
        <w:t>2) әрекеті таңбалауыш пен таңбаның нақты сабақтастығына негізделетін көрсеткіш (түтін – от көрсеткіші, беттің бозаруы – жайсыздық немесе қорқыныш көрсеткіші),</w:t>
      </w:r>
    </w:p>
    <w:p w14:paraId="3E3B5871">
      <w:pPr>
        <w:spacing w:after="0" w:line="360" w:lineRule="auto"/>
        <w:jc w:val="both"/>
        <w:rPr>
          <w:rFonts w:hint="default" w:ascii="Times New Roman" w:hAnsi="Times New Roman" w:cs="Times New Roman"/>
          <w:sz w:val="36"/>
          <w:szCs w:val="36"/>
        </w:rPr>
      </w:pPr>
      <w:r>
        <w:rPr>
          <w:rFonts w:hint="default" w:ascii="Times New Roman" w:hAnsi="Times New Roman" w:cs="Times New Roman"/>
          <w:sz w:val="36"/>
          <w:szCs w:val="36"/>
        </w:rPr>
        <w:t>3) және әрекеті таңбалауыш пен таңбаланған арасындағы шартты, белгіленген «келісім бойынша» байланысқа негізделген таңба (бастың иілуі, әдетте, оң жауапты білдіреді, бірақ болгарлар арасында бұл қозғалыс теріс жауапты көрсетеді). Таңба жеке затты немесе затты емес, заттың бір түрін білдіреді.</w:t>
      </w:r>
    </w:p>
    <w:p w14:paraId="2B257AC8">
      <w:pPr>
        <w:spacing w:after="0" w:line="360" w:lineRule="auto"/>
        <w:jc w:val="both"/>
        <w:rPr>
          <w:rFonts w:hint="default" w:ascii="Times New Roman" w:hAnsi="Times New Roman" w:cs="Times New Roman"/>
          <w:sz w:val="36"/>
          <w:szCs w:val="36"/>
        </w:rPr>
      </w:pPr>
    </w:p>
    <w:p w14:paraId="05BCCEFB">
      <w:pPr>
        <w:spacing w:after="0" w:line="360" w:lineRule="auto"/>
        <w:jc w:val="both"/>
        <w:rPr>
          <w:rFonts w:hint="default" w:ascii="Times New Roman" w:hAnsi="Times New Roman" w:cs="Times New Roman"/>
          <w:sz w:val="36"/>
          <w:szCs w:val="36"/>
        </w:rPr>
      </w:pPr>
      <w:r>
        <w:rPr>
          <w:rFonts w:hint="default" w:ascii="Times New Roman" w:hAnsi="Times New Roman" w:cs="Times New Roman"/>
          <w:sz w:val="36"/>
          <w:szCs w:val="36"/>
        </w:rPr>
        <w:t>Ең қарапайым белгі - иконикалық белгі; ол өздігінен ақпаратты жібере алмайды және өткен тәжірибеге жатады. Индекс өзінің табиғаты бойынша қазіргі тәжірибеде бар және ақпаратты жеткізуге қабілетті. Белгілі белгілер де, индекстер де ештеңені дәлелдей алмайды. Тек символдар өздерінің жалпы мағынасына байланысты пайымдауды қалыптастыруға қабілетті және, демек, серіктестің ойы мен мінез-құлқына әсер ете алады, осылайша болашақты бағдарламалайды (әрекет, реакция және т.б.).</w:t>
      </w:r>
    </w:p>
    <w:p w14:paraId="0C0B95F5">
      <w:pPr>
        <w:spacing w:after="0" w:line="360" w:lineRule="auto"/>
        <w:jc w:val="both"/>
        <w:rPr>
          <w:rFonts w:hint="default" w:ascii="Times New Roman" w:hAnsi="Times New Roman" w:cs="Times New Roman"/>
          <w:sz w:val="36"/>
          <w:szCs w:val="36"/>
        </w:rPr>
      </w:pPr>
    </w:p>
    <w:p w14:paraId="375D2430">
      <w:pPr>
        <w:spacing w:after="0" w:line="360" w:lineRule="auto"/>
        <w:jc w:val="both"/>
        <w:rPr>
          <w:rFonts w:hint="default" w:ascii="Times New Roman" w:hAnsi="Times New Roman" w:cs="Times New Roman"/>
          <w:sz w:val="36"/>
          <w:szCs w:val="36"/>
        </w:rPr>
      </w:pPr>
      <w:r>
        <w:rPr>
          <w:rFonts w:hint="default" w:ascii="Times New Roman" w:hAnsi="Times New Roman" w:cs="Times New Roman"/>
          <w:sz w:val="36"/>
          <w:szCs w:val="36"/>
        </w:rPr>
        <w:t>Әлеуметтік коммуникацияның ең маңызды қызметі прагматикалық болып табылады. Белгі өзіне ұқсас элементтерге қатысты мазмұнды актуалдандырады және ол мазмұнның қоғамда қалыптасқан (қабылданған, белгілі бір топта түсінікті) интерпретациясын білдіретін жағдайда. Немесе басқаша айтқанда, белгі қарым-қатынас мақсаттарын жүзеге асыру үшін үлкен маңызға ие.</w:t>
      </w:r>
    </w:p>
    <w:p w14:paraId="43E5DF3C">
      <w:pPr>
        <w:spacing w:after="0" w:line="360" w:lineRule="auto"/>
        <w:jc w:val="both"/>
        <w:rPr>
          <w:rFonts w:hint="default" w:ascii="Times New Roman" w:hAnsi="Times New Roman" w:cs="Times New Roman"/>
          <w:sz w:val="36"/>
          <w:szCs w:val="36"/>
        </w:rPr>
      </w:pPr>
    </w:p>
    <w:p w14:paraId="3D3C052F">
      <w:pPr>
        <w:spacing w:after="0" w:line="360" w:lineRule="auto"/>
        <w:jc w:val="both"/>
        <w:rPr>
          <w:rFonts w:hint="default" w:ascii="Times New Roman" w:hAnsi="Times New Roman" w:cs="Times New Roman"/>
          <w:sz w:val="36"/>
          <w:szCs w:val="36"/>
        </w:rPr>
      </w:pPr>
      <w:r>
        <w:rPr>
          <w:rFonts w:hint="default" w:ascii="Times New Roman" w:hAnsi="Times New Roman" w:cs="Times New Roman"/>
          <w:sz w:val="36"/>
          <w:szCs w:val="36"/>
        </w:rPr>
        <w:t xml:space="preserve">Прага лингвистикалық мектебі белгінің әлеуметтік кондициясы мәселесін теориялық тұрғыдан дамытумен айналысты. Мұнда белгі белгілі бір қауымдастық мүшелерінің арасында делдал қызметін атқаратын және белгілі бір қауымдастық қабылдаған барлық мағыналар жүйесі негізінде ғана түсінуді қамтамасыз ететін әлеуметтік тұлға ретінде қарастырылады. </w:t>
      </w:r>
    </w:p>
    <w:p w14:paraId="6E6B518E">
      <w:pPr>
        <w:spacing w:after="0" w:line="360" w:lineRule="auto"/>
        <w:jc w:val="both"/>
        <w:rPr>
          <w:rFonts w:hint="default" w:ascii="Times New Roman" w:hAnsi="Times New Roman" w:cs="Times New Roman"/>
          <w:sz w:val="36"/>
          <w:szCs w:val="36"/>
        </w:rPr>
      </w:pPr>
    </w:p>
    <w:p w14:paraId="02C3B917">
      <w:pPr>
        <w:spacing w:after="0" w:line="360" w:lineRule="auto"/>
        <w:jc w:val="both"/>
        <w:rPr>
          <w:rFonts w:hint="default" w:ascii="Times New Roman" w:hAnsi="Times New Roman" w:cs="Times New Roman"/>
          <w:sz w:val="36"/>
          <w:szCs w:val="36"/>
        </w:rPr>
      </w:pPr>
    </w:p>
    <w:p w14:paraId="0B421756">
      <w:pPr>
        <w:spacing w:after="0" w:line="360" w:lineRule="auto"/>
        <w:jc w:val="both"/>
        <w:rPr>
          <w:rFonts w:hint="default" w:ascii="Times New Roman" w:hAnsi="Times New Roman" w:cs="Times New Roman"/>
          <w:sz w:val="36"/>
          <w:szCs w:val="36"/>
        </w:rPr>
      </w:pPr>
      <w:r>
        <w:rPr>
          <w:rFonts w:hint="default" w:ascii="Times New Roman" w:hAnsi="Times New Roman" w:cs="Times New Roman"/>
          <w:sz w:val="36"/>
          <w:szCs w:val="36"/>
        </w:rPr>
        <w:t>Символдық интеракционизм әлеуметтік мәселелерді олардың символдық бейнесінде зерттейді. Қазіргі ғылымда белгінің әлеуметтік шарттылығы мәселелері гносеологиялық тұрғыдан да, жалпы әдіснамалық тұрғыдан да, негізінен тіл, проза мен поэтика теориясы, өнердің алуан түрлері бойынша зерттеледі.</w:t>
      </w:r>
    </w:p>
    <w:p w14:paraId="44FDDD54">
      <w:pPr>
        <w:spacing w:after="0" w:line="360" w:lineRule="auto"/>
        <w:jc w:val="both"/>
        <w:rPr>
          <w:rFonts w:hint="default" w:ascii="Times New Roman" w:hAnsi="Times New Roman" w:cs="Times New Roman"/>
          <w:sz w:val="36"/>
          <w:szCs w:val="36"/>
        </w:rPr>
      </w:pPr>
    </w:p>
    <w:p w14:paraId="6C7C2155">
      <w:pPr>
        <w:spacing w:after="0" w:line="360" w:lineRule="auto"/>
        <w:jc w:val="both"/>
        <w:rPr>
          <w:rFonts w:hint="default" w:ascii="Times New Roman" w:hAnsi="Times New Roman" w:cs="Times New Roman"/>
          <w:sz w:val="36"/>
          <w:szCs w:val="36"/>
        </w:rPr>
      </w:pPr>
      <w:r>
        <w:rPr>
          <w:rFonts w:hint="default" w:ascii="Times New Roman" w:hAnsi="Times New Roman" w:cs="Times New Roman"/>
          <w:sz w:val="36"/>
          <w:szCs w:val="36"/>
        </w:rPr>
        <w:t>Әлеуметтанушылар әлеуметтік белгіні затта, сөзде, ым-ишарада, іс-әрекетте немесе бейнеде жүзеге асатын нышан ретінде қарастырады. Әлеуметтік психологияда рәміздерге әр түрлі шартты белгілер жатады, мысалы, эмблемалар, ордендер, белгілер, сақиналар әлеуметтік туралы ақпарат береді. жеке тұлғаның мәртебесі, оның қандай да бір қозғалысқа, ұйымға немесе топқа қатыстылығы туралы.</w:t>
      </w:r>
    </w:p>
    <w:p w14:paraId="37BBAC5B">
      <w:pPr>
        <w:spacing w:after="0" w:line="360" w:lineRule="auto"/>
        <w:jc w:val="both"/>
        <w:rPr>
          <w:rFonts w:hint="default" w:ascii="Times New Roman" w:hAnsi="Times New Roman" w:cs="Times New Roman"/>
          <w:sz w:val="36"/>
          <w:szCs w:val="36"/>
        </w:rPr>
      </w:pPr>
    </w:p>
    <w:p w14:paraId="3CBBF29F">
      <w:pPr>
        <w:rPr>
          <w:rFonts w:hint="default" w:ascii="Times New Roman" w:hAnsi="Times New Roman" w:cs="Times New Roman"/>
          <w:sz w:val="36"/>
          <w:szCs w:val="36"/>
        </w:rPr>
      </w:pPr>
      <w:r>
        <w:rPr>
          <w:rFonts w:hint="default" w:ascii="Times New Roman" w:hAnsi="Times New Roman" w:cs="Times New Roman"/>
          <w:sz w:val="36"/>
          <w:szCs w:val="36"/>
        </w:rPr>
        <w:br w:type="page"/>
      </w:r>
    </w:p>
    <w:p w14:paraId="0186062D">
      <w:pPr>
        <w:spacing w:after="0" w:line="360" w:lineRule="auto"/>
        <w:jc w:val="both"/>
        <w:rPr>
          <w:rFonts w:hint="default" w:ascii="Times New Roman" w:hAnsi="Times New Roman" w:cs="Times New Roman"/>
          <w:sz w:val="36"/>
          <w:szCs w:val="36"/>
        </w:rPr>
      </w:pPr>
      <w:r>
        <w:rPr>
          <w:rFonts w:hint="default" w:ascii="Times New Roman" w:hAnsi="Times New Roman" w:cs="Times New Roman"/>
          <w:sz w:val="36"/>
          <w:szCs w:val="36"/>
        </w:rPr>
        <w:t xml:space="preserve"> Белгілі бір заттарды немесе заттарды</w:t>
      </w:r>
      <w:r>
        <w:rPr>
          <w:rFonts w:hint="default" w:ascii="Times New Roman" w:hAnsi="Times New Roman" w:cs="Times New Roman"/>
          <w:sz w:val="36"/>
          <w:szCs w:val="36"/>
          <w:lang w:val="kk-KZ"/>
        </w:rPr>
        <w:t>ң мағынасын</w:t>
      </w:r>
      <w:r>
        <w:rPr>
          <w:rFonts w:hint="default" w:ascii="Times New Roman" w:hAnsi="Times New Roman" w:cs="Times New Roman"/>
          <w:sz w:val="36"/>
          <w:szCs w:val="36"/>
        </w:rPr>
        <w:t xml:space="preserve"> білдіретін сөзден құралған белгі әлеуметтік таңба қызметін атқара алады, ал бұл қызметінде ол. қоғамның әлеуметтік құндылықтарын көрсетеді. Белгінің әртүрлі қоғамдардағы әлеуметтік түсіндірмесі сәйкес келмеуі мүмкін (мысалы, біздің және американдық қоғамдардағы автомобильді әлеуметтік символ ретінде түсіну).</w:t>
      </w:r>
    </w:p>
    <w:p w14:paraId="64F292FC">
      <w:pPr>
        <w:spacing w:after="0" w:line="360" w:lineRule="auto"/>
        <w:jc w:val="both"/>
        <w:rPr>
          <w:rFonts w:hint="default" w:ascii="Times New Roman" w:hAnsi="Times New Roman" w:cs="Times New Roman"/>
          <w:sz w:val="36"/>
          <w:szCs w:val="36"/>
        </w:rPr>
      </w:pPr>
    </w:p>
    <w:p w14:paraId="0DA7AE37">
      <w:pPr>
        <w:spacing w:after="0" w:line="360" w:lineRule="auto"/>
        <w:jc w:val="both"/>
        <w:rPr>
          <w:rFonts w:hint="default" w:ascii="Times New Roman" w:hAnsi="Times New Roman" w:cs="Times New Roman"/>
          <w:sz w:val="36"/>
          <w:szCs w:val="36"/>
        </w:rPr>
      </w:pPr>
      <w:r>
        <w:rPr>
          <w:rFonts w:hint="default" w:ascii="Times New Roman" w:hAnsi="Times New Roman" w:cs="Times New Roman"/>
          <w:sz w:val="36"/>
          <w:szCs w:val="36"/>
        </w:rPr>
        <w:t>Әлеуметтік рәміздер коммуниканттардың әлеуметтік мәртебесі немесе әлеуметтік рөлдері туралы «белгі беретін» немесе ақпарат беретін ым-ишара немесе әрекеттер болуы мүмкін. Тіпті саналы түрде саналы емес, қоғам үшін маңызды оқиғалар, мысалы, туу мен өлу сияқты әлеуметтік белгілерге айналады. Адамның күнделікті іс-әрекетінде бостандық, ақиқат, әділдік, ізгілік, сүйіспеншілік сияқты қоғамның ең жоғары әлеуметтік құндылықтары символ ретінде әрекет етеді.</w:t>
      </w:r>
    </w:p>
    <w:p w14:paraId="0364E01F">
      <w:pPr>
        <w:rPr>
          <w:rFonts w:hint="default" w:ascii="Times New Roman" w:hAnsi="Times New Roman" w:cs="Times New Roman"/>
          <w:sz w:val="36"/>
          <w:szCs w:val="36"/>
        </w:rPr>
      </w:pPr>
      <w:r>
        <w:rPr>
          <w:rFonts w:hint="default" w:ascii="Times New Roman" w:hAnsi="Times New Roman" w:cs="Times New Roman"/>
          <w:sz w:val="36"/>
          <w:szCs w:val="36"/>
        </w:rPr>
        <w:br w:type="page"/>
      </w:r>
    </w:p>
    <w:p w14:paraId="74D31A7E">
      <w:pPr>
        <w:spacing w:after="0" w:line="360" w:lineRule="auto"/>
        <w:jc w:val="both"/>
        <w:rPr>
          <w:rFonts w:hint="default" w:ascii="Times New Roman" w:hAnsi="Times New Roman" w:cs="Times New Roman"/>
          <w:b/>
          <w:bCs/>
          <w:sz w:val="36"/>
          <w:szCs w:val="36"/>
        </w:rPr>
      </w:pPr>
      <w:r>
        <w:rPr>
          <w:rFonts w:hint="default" w:ascii="Times New Roman" w:hAnsi="Times New Roman" w:cs="Times New Roman"/>
          <w:b/>
          <w:bCs/>
          <w:sz w:val="36"/>
          <w:szCs w:val="36"/>
        </w:rPr>
        <w:t>Семиотика – белгілер туралы ғылым</w:t>
      </w:r>
    </w:p>
    <w:p w14:paraId="5AD6E2F9">
      <w:pPr>
        <w:spacing w:after="0" w:line="360" w:lineRule="auto"/>
        <w:jc w:val="both"/>
        <w:rPr>
          <w:rFonts w:hint="default" w:ascii="Times New Roman" w:hAnsi="Times New Roman" w:cs="Times New Roman"/>
          <w:sz w:val="36"/>
          <w:szCs w:val="36"/>
        </w:rPr>
      </w:pPr>
      <w:r>
        <w:rPr>
          <w:rFonts w:hint="default" w:ascii="Times New Roman" w:hAnsi="Times New Roman" w:cs="Times New Roman"/>
          <w:sz w:val="36"/>
          <w:szCs w:val="36"/>
        </w:rPr>
        <w:t xml:space="preserve">Семиотика белгінің постулатын ақпаратты бейнелеуге қабілетті материалдық-идеалды формация ретінде алға тартады. Ол белгінің тек мағыналы жағын – оның жалпылама ұғым түрінде берілуін (жақсы – жаман, негізгі – негізгі емес) қарастырады. </w:t>
      </w:r>
    </w:p>
    <w:p w14:paraId="75E49B29">
      <w:pPr>
        <w:spacing w:after="0" w:line="360" w:lineRule="auto"/>
        <w:jc w:val="both"/>
        <w:rPr>
          <w:rFonts w:hint="default" w:ascii="Times New Roman" w:hAnsi="Times New Roman" w:cs="Times New Roman"/>
          <w:sz w:val="36"/>
          <w:szCs w:val="36"/>
        </w:rPr>
      </w:pPr>
    </w:p>
    <w:p w14:paraId="6259844A">
      <w:pPr>
        <w:spacing w:after="0" w:line="360" w:lineRule="auto"/>
        <w:jc w:val="both"/>
        <w:rPr>
          <w:rFonts w:hint="default" w:ascii="Times New Roman" w:hAnsi="Times New Roman" w:cs="Times New Roman"/>
          <w:sz w:val="36"/>
          <w:szCs w:val="36"/>
        </w:rPr>
      </w:pPr>
      <w:r>
        <w:rPr>
          <w:rFonts w:hint="default" w:ascii="Times New Roman" w:hAnsi="Times New Roman" w:cs="Times New Roman"/>
          <w:sz w:val="36"/>
          <w:szCs w:val="36"/>
        </w:rPr>
        <w:t>Ю.С. Степанов семиотиканың қазіргі жағдайын талдай отырып, неліктен «белгі принципі» «айту принципімен» ауыстырылғанын түсіндіреді. Бұл, мысалы, жануарлардың коммуникативті сигналдар жүйесінде немесе жүйеде тек белгілер бар, бірақ мәлімдемелер жоқ жүйелерді ажыратуға мүмкіндік берді.</w:t>
      </w:r>
    </w:p>
    <w:p w14:paraId="21D332D3">
      <w:pPr>
        <w:spacing w:after="0" w:line="360" w:lineRule="auto"/>
        <w:jc w:val="both"/>
        <w:rPr>
          <w:rFonts w:hint="default" w:ascii="Times New Roman" w:hAnsi="Times New Roman" w:cs="Times New Roman"/>
          <w:sz w:val="36"/>
          <w:szCs w:val="36"/>
        </w:rPr>
      </w:pPr>
    </w:p>
    <w:p w14:paraId="2D808EB6">
      <w:pPr>
        <w:spacing w:after="0" w:line="360" w:lineRule="auto"/>
        <w:jc w:val="both"/>
        <w:rPr>
          <w:rFonts w:hint="default" w:ascii="Times New Roman" w:hAnsi="Times New Roman" w:cs="Times New Roman"/>
          <w:sz w:val="36"/>
          <w:szCs w:val="36"/>
        </w:rPr>
      </w:pPr>
      <w:r>
        <w:rPr>
          <w:rFonts w:hint="default" w:ascii="Times New Roman" w:hAnsi="Times New Roman" w:cs="Times New Roman"/>
          <w:sz w:val="36"/>
          <w:szCs w:val="36"/>
        </w:rPr>
        <w:t xml:space="preserve">Бұл сонымен бірге семиотиканы адамдағы қарым-қатынас мәселелеріне жақындатты. Мәселе мынада: мәлімдемені қалай түсіну керек? </w:t>
      </w:r>
    </w:p>
    <w:p w14:paraId="2B39FA05">
      <w:pPr>
        <w:spacing w:after="0" w:line="360" w:lineRule="auto"/>
        <w:jc w:val="both"/>
        <w:rPr>
          <w:rFonts w:hint="default" w:ascii="Times New Roman" w:hAnsi="Times New Roman" w:cs="Times New Roman"/>
          <w:sz w:val="36"/>
          <w:szCs w:val="36"/>
        </w:rPr>
      </w:pPr>
      <w:r>
        <w:rPr>
          <w:rFonts w:hint="default" w:ascii="Times New Roman" w:hAnsi="Times New Roman" w:cs="Times New Roman"/>
          <w:sz w:val="36"/>
          <w:szCs w:val="36"/>
        </w:rPr>
        <w:t xml:space="preserve">Мәлімдемелер, мысалы, «бас сүйек пен сүйектер» белгісі немесе міндетті және тыйым салатын жол белгілері немесе «Абайлаңыз!» сөзі сөйлеуде өзекті ме? Әрине, бұл белгілер болжамдық функция деп аталатын және объективті тұрақты компоненттер мен субъективті ауыспалы компоненттерді қамтитын абстракцияланған семиотикалық «ұяшық» ретіндегі мәлімдеменің анықтамасына сәйкес келмейді. </w:t>
      </w:r>
    </w:p>
    <w:p w14:paraId="5BFC862A">
      <w:pPr>
        <w:spacing w:after="0" w:line="360" w:lineRule="auto"/>
        <w:jc w:val="both"/>
        <w:rPr>
          <w:rFonts w:hint="default" w:ascii="Times New Roman" w:hAnsi="Times New Roman" w:cs="Times New Roman"/>
          <w:sz w:val="36"/>
          <w:szCs w:val="36"/>
        </w:rPr>
      </w:pPr>
    </w:p>
    <w:p w14:paraId="29DF1503">
      <w:pPr>
        <w:spacing w:after="0" w:line="360" w:lineRule="auto"/>
        <w:jc w:val="both"/>
        <w:rPr>
          <w:rFonts w:hint="default" w:ascii="Times New Roman" w:hAnsi="Times New Roman" w:cs="Times New Roman"/>
          <w:sz w:val="36"/>
          <w:szCs w:val="36"/>
        </w:rPr>
      </w:pPr>
      <w:r>
        <w:rPr>
          <w:rFonts w:hint="default" w:ascii="Times New Roman" w:hAnsi="Times New Roman" w:cs="Times New Roman"/>
          <w:sz w:val="36"/>
          <w:szCs w:val="36"/>
        </w:rPr>
        <w:t>Бірінші құрамдас бөліктерге ақпараттың өзі, екіншісі – шындыққа қатынасы, ақпараттың сенімділігін бағалау, коммуникативті қатынас және сөйлеушінің ақпаратқа эмоционалды қатынасы жатады. қоғамды зерттеп, семиотикалық зерттеудің ерекше саласын – тіл мен әдебиетті вербалды коммуникация жүйесі ретінде оқшаулауға мүмкіндік берді [1][54].</w:t>
      </w:r>
    </w:p>
    <w:p w14:paraId="131996C1">
      <w:pPr>
        <w:spacing w:after="0" w:line="360" w:lineRule="auto"/>
        <w:jc w:val="both"/>
        <w:rPr>
          <w:rFonts w:hint="default" w:ascii="Times New Roman" w:hAnsi="Times New Roman" w:cs="Times New Roman"/>
          <w:sz w:val="36"/>
          <w:szCs w:val="36"/>
        </w:rPr>
      </w:pPr>
    </w:p>
    <w:p w14:paraId="51BC2C20">
      <w:pPr>
        <w:spacing w:after="0" w:line="360" w:lineRule="auto"/>
        <w:jc w:val="both"/>
        <w:rPr>
          <w:rFonts w:hint="default" w:ascii="Times New Roman" w:hAnsi="Times New Roman" w:cs="Times New Roman"/>
          <w:sz w:val="36"/>
          <w:szCs w:val="36"/>
        </w:rPr>
      </w:pPr>
      <w:r>
        <w:rPr>
          <w:rFonts w:hint="default" w:ascii="Times New Roman" w:hAnsi="Times New Roman" w:cs="Times New Roman"/>
          <w:sz w:val="36"/>
          <w:szCs w:val="36"/>
        </w:rPr>
        <w:t xml:space="preserve">Сөйлеу коммуникациясы ауызша қарым-қатынасқа жатады. Қарым-қатынас сонымен қатар әңгімелесушілер арасында ой, ақпарат және эмоционалдық тәжірибе алмасу процесін білдіреді. </w:t>
      </w:r>
    </w:p>
    <w:p w14:paraId="14876BC4">
      <w:pPr>
        <w:spacing w:after="0" w:line="360" w:lineRule="auto"/>
        <w:jc w:val="both"/>
        <w:rPr>
          <w:rFonts w:hint="default" w:ascii="Times New Roman" w:hAnsi="Times New Roman" w:cs="Times New Roman"/>
          <w:sz w:val="36"/>
          <w:szCs w:val="36"/>
        </w:rPr>
      </w:pPr>
    </w:p>
    <w:p w14:paraId="72066D9C">
      <w:pPr>
        <w:spacing w:after="0" w:line="360" w:lineRule="auto"/>
        <w:jc w:val="both"/>
        <w:rPr>
          <w:rFonts w:hint="default" w:ascii="Times New Roman" w:hAnsi="Times New Roman" w:cs="Times New Roman"/>
          <w:sz w:val="36"/>
          <w:szCs w:val="36"/>
        </w:rPr>
      </w:pPr>
      <w:r>
        <w:rPr>
          <w:rFonts w:hint="default" w:ascii="Times New Roman" w:hAnsi="Times New Roman" w:cs="Times New Roman"/>
          <w:sz w:val="36"/>
          <w:szCs w:val="36"/>
        </w:rPr>
        <w:t>Әлеуметтану қарым-қатынасты адам қызметінің әлеуметтік анықталған түрі ретінде қарастырады. Психология ақпарат алмасу мақсатында адамдар арасында байланыс орнату және дамыту процесін зерттейді. Тіл мамандары қарым-қатынас процесін белгілі бір сөйлеу жағдаяттарында тілдің коммуникативтік қызметінің өзектілігі ретінде көрсетеді.</w:t>
      </w:r>
    </w:p>
    <w:p w14:paraId="6E036618">
      <w:pPr>
        <w:spacing w:after="0" w:line="360" w:lineRule="auto"/>
        <w:jc w:val="both"/>
        <w:rPr>
          <w:rFonts w:hint="default" w:ascii="Times New Roman" w:hAnsi="Times New Roman" w:cs="Times New Roman"/>
          <w:sz w:val="36"/>
          <w:szCs w:val="36"/>
        </w:rPr>
      </w:pPr>
    </w:p>
    <w:p w14:paraId="474E650A">
      <w:pPr>
        <w:spacing w:after="0" w:line="360" w:lineRule="auto"/>
        <w:jc w:val="both"/>
        <w:rPr>
          <w:rFonts w:hint="default" w:ascii="Times New Roman" w:hAnsi="Times New Roman" w:cs="Times New Roman"/>
          <w:sz w:val="36"/>
          <w:szCs w:val="36"/>
        </w:rPr>
      </w:pPr>
      <w:r>
        <w:rPr>
          <w:rFonts w:hint="default" w:ascii="Times New Roman" w:hAnsi="Times New Roman" w:cs="Times New Roman"/>
          <w:sz w:val="36"/>
          <w:szCs w:val="36"/>
        </w:rPr>
        <w:t xml:space="preserve"> Сөйлеу коммуникациясының негізгі элементі - ақпаратты беру және қабылдау процесі жеке және бұқаралық әсер етудің әлеуметтік маңызды нәтижесіне айналу механизмі. </w:t>
      </w:r>
    </w:p>
    <w:p w14:paraId="6E35DEB7">
      <w:pPr>
        <w:spacing w:after="0" w:line="360" w:lineRule="auto"/>
        <w:jc w:val="both"/>
        <w:rPr>
          <w:rFonts w:hint="default" w:ascii="Times New Roman" w:hAnsi="Times New Roman" w:cs="Times New Roman"/>
          <w:sz w:val="36"/>
          <w:szCs w:val="36"/>
        </w:rPr>
      </w:pPr>
      <w:r>
        <w:rPr>
          <w:rFonts w:hint="default" w:ascii="Times New Roman" w:hAnsi="Times New Roman" w:cs="Times New Roman"/>
          <w:sz w:val="36"/>
          <w:szCs w:val="36"/>
        </w:rPr>
        <w:t>Әлеуметтік лингвистикалық аспектіде ең алдымен тілдің бұқаралық әлеуметтік коммуникация жағдайындағы қызмет ету ерекшеліктерін зерттеу қажет.</w:t>
      </w:r>
    </w:p>
    <w:p w14:paraId="23AE0F63">
      <w:pPr>
        <w:spacing w:after="0" w:line="360" w:lineRule="auto"/>
        <w:jc w:val="both"/>
        <w:rPr>
          <w:rFonts w:hint="default" w:ascii="Times New Roman" w:hAnsi="Times New Roman" w:cs="Times New Roman"/>
          <w:sz w:val="36"/>
          <w:szCs w:val="36"/>
        </w:rPr>
      </w:pPr>
    </w:p>
    <w:p w14:paraId="0DCD4B06">
      <w:pPr>
        <w:spacing w:after="0" w:line="360" w:lineRule="auto"/>
        <w:jc w:val="both"/>
        <w:rPr>
          <w:rFonts w:hint="default" w:ascii="Times New Roman" w:hAnsi="Times New Roman" w:cs="Times New Roman"/>
          <w:sz w:val="36"/>
          <w:szCs w:val="36"/>
        </w:rPr>
      </w:pPr>
      <w:r>
        <w:rPr>
          <w:rFonts w:hint="default" w:ascii="Times New Roman" w:hAnsi="Times New Roman" w:cs="Times New Roman"/>
          <w:sz w:val="36"/>
          <w:szCs w:val="36"/>
        </w:rPr>
        <w:t xml:space="preserve">Мерзімді басылымдардағы (В. Г. Костомаров, А. Л. Швейтцер, В. П. Мұрат және т.б.), радио және телебағдарламалардағы (Т. З. Адамянц, Н. Н. Богомолова, С. В. Светана, М. В. Зарва,) баяндау стильдерінің ерекшеліктері. Стильді таңдау сөйлеу тақырыбына да, қарым-қатынас орын алатын жалпы ортаға да байланысты. </w:t>
      </w:r>
    </w:p>
    <w:p w14:paraId="670EA863">
      <w:pPr>
        <w:spacing w:after="0" w:line="360" w:lineRule="auto"/>
        <w:jc w:val="both"/>
        <w:rPr>
          <w:rFonts w:hint="default" w:ascii="Times New Roman" w:hAnsi="Times New Roman" w:cs="Times New Roman"/>
          <w:sz w:val="36"/>
          <w:szCs w:val="36"/>
        </w:rPr>
      </w:pPr>
    </w:p>
    <w:p w14:paraId="3CB3E722">
      <w:pPr>
        <w:spacing w:after="0" w:line="360" w:lineRule="auto"/>
        <w:jc w:val="both"/>
        <w:rPr>
          <w:rFonts w:hint="default" w:ascii="Times New Roman" w:hAnsi="Times New Roman" w:cs="Times New Roman"/>
          <w:sz w:val="36"/>
          <w:szCs w:val="36"/>
        </w:rPr>
      </w:pPr>
      <w:r>
        <w:rPr>
          <w:rFonts w:hint="default" w:ascii="Times New Roman" w:hAnsi="Times New Roman" w:cs="Times New Roman"/>
          <w:sz w:val="36"/>
          <w:szCs w:val="36"/>
          <w:lang w:val="kk-KZ"/>
        </w:rPr>
        <w:t>Б</w:t>
      </w:r>
      <w:r>
        <w:rPr>
          <w:rFonts w:hint="default" w:ascii="Times New Roman" w:hAnsi="Times New Roman" w:cs="Times New Roman"/>
          <w:sz w:val="36"/>
          <w:szCs w:val="36"/>
        </w:rPr>
        <w:t xml:space="preserve">ейтарап стиль таныс, күнделікті ортаға, жоғары стиль салтанатты және жоғары жағдайларға тән, ал төменгі стиль - еркін және мейірімді атмосферада жиі қолданылады. </w:t>
      </w:r>
    </w:p>
    <w:p w14:paraId="782DC01B">
      <w:pPr>
        <w:rPr>
          <w:rFonts w:hint="default" w:ascii="Times New Roman" w:hAnsi="Times New Roman" w:cs="Times New Roman"/>
          <w:sz w:val="36"/>
          <w:szCs w:val="36"/>
        </w:rPr>
      </w:pPr>
      <w:r>
        <w:rPr>
          <w:rFonts w:hint="default" w:ascii="Times New Roman" w:hAnsi="Times New Roman" w:cs="Times New Roman"/>
          <w:sz w:val="36"/>
          <w:szCs w:val="36"/>
        </w:rPr>
        <w:br w:type="page"/>
      </w:r>
    </w:p>
    <w:p w14:paraId="67911B02">
      <w:pPr>
        <w:spacing w:after="0" w:line="360" w:lineRule="auto"/>
        <w:jc w:val="both"/>
        <w:rPr>
          <w:rFonts w:hint="default" w:ascii="Times New Roman" w:hAnsi="Times New Roman" w:cs="Times New Roman"/>
          <w:sz w:val="36"/>
          <w:szCs w:val="36"/>
        </w:rPr>
      </w:pPr>
      <w:r>
        <w:rPr>
          <w:rFonts w:hint="default" w:ascii="Times New Roman" w:hAnsi="Times New Roman" w:cs="Times New Roman"/>
          <w:sz w:val="36"/>
          <w:szCs w:val="36"/>
        </w:rPr>
        <w:t>Негізгіден басқа тілдік бірліктер қосымша мағыналарды береді:</w:t>
      </w:r>
    </w:p>
    <w:p w14:paraId="44C617F5">
      <w:pPr>
        <w:spacing w:after="0" w:line="360" w:lineRule="auto"/>
        <w:jc w:val="both"/>
        <w:rPr>
          <w:rFonts w:hint="default" w:ascii="Times New Roman" w:hAnsi="Times New Roman" w:cs="Times New Roman"/>
          <w:sz w:val="36"/>
          <w:szCs w:val="36"/>
        </w:rPr>
      </w:pPr>
      <w:r>
        <w:rPr>
          <w:rFonts w:hint="default" w:ascii="Times New Roman" w:hAnsi="Times New Roman" w:cs="Times New Roman"/>
          <w:sz w:val="36"/>
          <w:szCs w:val="36"/>
        </w:rPr>
        <w:t>а) қарым-қатынас орын алатын өмір саласы туралы (функционалдық және стильдік мағына);</w:t>
      </w:r>
    </w:p>
    <w:p w14:paraId="7E91F1FC">
      <w:pPr>
        <w:spacing w:after="0" w:line="360" w:lineRule="auto"/>
        <w:jc w:val="both"/>
        <w:rPr>
          <w:rFonts w:hint="default" w:ascii="Times New Roman" w:hAnsi="Times New Roman" w:cs="Times New Roman"/>
          <w:sz w:val="36"/>
          <w:szCs w:val="36"/>
        </w:rPr>
      </w:pPr>
      <w:r>
        <w:rPr>
          <w:rFonts w:hint="default" w:ascii="Times New Roman" w:hAnsi="Times New Roman" w:cs="Times New Roman"/>
          <w:sz w:val="36"/>
          <w:szCs w:val="36"/>
        </w:rPr>
        <w:t>б) бұл бірліктердің жиі қолданылатын жағдаят түрлері туралы (экспрессивті-стильдік мағына);</w:t>
      </w:r>
    </w:p>
    <w:p w14:paraId="3FFD4489">
      <w:pPr>
        <w:spacing w:after="0" w:line="360" w:lineRule="auto"/>
        <w:jc w:val="both"/>
        <w:rPr>
          <w:rFonts w:hint="default" w:ascii="Times New Roman" w:hAnsi="Times New Roman" w:cs="Times New Roman"/>
          <w:sz w:val="36"/>
          <w:szCs w:val="36"/>
        </w:rPr>
      </w:pPr>
      <w:r>
        <w:rPr>
          <w:rFonts w:hint="default" w:ascii="Times New Roman" w:hAnsi="Times New Roman" w:cs="Times New Roman"/>
          <w:sz w:val="36"/>
          <w:szCs w:val="36"/>
        </w:rPr>
        <w:t>в) осы тіл бірліктерімен белгіленетін құбылыстарды көпшілік алдында бағалау туралы (бағалаушы-стильдік мағына).</w:t>
      </w:r>
    </w:p>
    <w:p w14:paraId="14A9A783">
      <w:pPr>
        <w:spacing w:after="0" w:line="360" w:lineRule="auto"/>
        <w:jc w:val="both"/>
        <w:rPr>
          <w:rFonts w:hint="default" w:ascii="Times New Roman" w:hAnsi="Times New Roman" w:cs="Times New Roman"/>
          <w:sz w:val="36"/>
          <w:szCs w:val="36"/>
        </w:rPr>
      </w:pPr>
    </w:p>
    <w:p w14:paraId="6859AE05">
      <w:pPr>
        <w:spacing w:after="0" w:line="360" w:lineRule="auto"/>
        <w:jc w:val="both"/>
        <w:rPr>
          <w:rFonts w:hint="default" w:ascii="Times New Roman" w:hAnsi="Times New Roman" w:cs="Times New Roman"/>
          <w:sz w:val="36"/>
          <w:szCs w:val="36"/>
        </w:rPr>
      </w:pPr>
      <w:r>
        <w:rPr>
          <w:rFonts w:hint="default" w:ascii="Times New Roman" w:hAnsi="Times New Roman" w:cs="Times New Roman"/>
          <w:sz w:val="36"/>
          <w:szCs w:val="36"/>
        </w:rPr>
        <w:t xml:space="preserve"> Бұқаралық коммуникация жағдайында тілдің әлеуметтік функцияларын анықтайтын әлеуметтік және тілдік факторлардың өзара әрекеттесу механизмдерін анықтауды француз тілінде жазған көрнекті швейцар лингвисті Чарльз Балли қарастырған.</w:t>
      </w:r>
    </w:p>
    <w:p w14:paraId="6B833D3B">
      <w:pPr>
        <w:rPr>
          <w:rFonts w:hint="default" w:ascii="Times New Roman" w:hAnsi="Times New Roman" w:cs="Times New Roman"/>
          <w:sz w:val="36"/>
          <w:szCs w:val="36"/>
        </w:rPr>
      </w:pPr>
      <w:r>
        <w:rPr>
          <w:rFonts w:hint="default" w:ascii="Times New Roman" w:hAnsi="Times New Roman" w:cs="Times New Roman"/>
          <w:sz w:val="36"/>
          <w:szCs w:val="36"/>
        </w:rPr>
        <w:br w:type="page"/>
      </w:r>
    </w:p>
    <w:p w14:paraId="32739C89">
      <w:pPr>
        <w:spacing w:after="0" w:line="360" w:lineRule="auto"/>
        <w:jc w:val="both"/>
        <w:rPr>
          <w:rFonts w:hint="default" w:ascii="Times New Roman" w:hAnsi="Times New Roman" w:cs="Times New Roman"/>
          <w:sz w:val="36"/>
          <w:szCs w:val="36"/>
        </w:rPr>
      </w:pPr>
      <w:r>
        <w:rPr>
          <w:rFonts w:hint="default" w:ascii="Times New Roman" w:hAnsi="Times New Roman" w:cs="Times New Roman"/>
          <w:sz w:val="36"/>
          <w:szCs w:val="36"/>
        </w:rPr>
        <w:t xml:space="preserve"> Ол стилистиканың негізгі міндеттерінің бірі тілдік құралдардың қарым-қатынас сфералары немесе орталары бойынша таралуын зерттеу және адамдардың әртүрлі күйлері мен сезімдерін білдіретін сөйлеудің әртүрлі эмоционалды бояуларын зерттеу деп санады. </w:t>
      </w:r>
    </w:p>
    <w:p w14:paraId="08DDD25A">
      <w:pPr>
        <w:spacing w:after="0" w:line="360" w:lineRule="auto"/>
        <w:jc w:val="both"/>
        <w:rPr>
          <w:rFonts w:hint="default" w:ascii="Times New Roman" w:hAnsi="Times New Roman" w:cs="Times New Roman"/>
          <w:sz w:val="36"/>
          <w:szCs w:val="36"/>
        </w:rPr>
      </w:pPr>
    </w:p>
    <w:p w14:paraId="723B1C80">
      <w:pPr>
        <w:spacing w:after="0" w:line="360" w:lineRule="auto"/>
        <w:jc w:val="both"/>
        <w:rPr>
          <w:rFonts w:hint="default" w:ascii="Times New Roman" w:hAnsi="Times New Roman" w:cs="Times New Roman"/>
          <w:sz w:val="36"/>
          <w:szCs w:val="36"/>
        </w:rPr>
      </w:pPr>
      <w:r>
        <w:rPr>
          <w:rFonts w:hint="default" w:ascii="Times New Roman" w:hAnsi="Times New Roman" w:cs="Times New Roman"/>
          <w:sz w:val="36"/>
          <w:szCs w:val="36"/>
        </w:rPr>
        <w:t>Ол тілдің экспрессивті, эмоционалды зарядталған құралдарының үш көзін сипаттады:</w:t>
      </w:r>
    </w:p>
    <w:p w14:paraId="60C14772">
      <w:pPr>
        <w:spacing w:after="0" w:line="360" w:lineRule="auto"/>
        <w:jc w:val="both"/>
        <w:rPr>
          <w:rFonts w:hint="default" w:ascii="Times New Roman" w:hAnsi="Times New Roman" w:cs="Times New Roman"/>
          <w:sz w:val="36"/>
          <w:szCs w:val="36"/>
        </w:rPr>
      </w:pPr>
      <w:r>
        <w:rPr>
          <w:rFonts w:hint="default" w:ascii="Times New Roman" w:hAnsi="Times New Roman" w:cs="Times New Roman"/>
          <w:sz w:val="36"/>
          <w:szCs w:val="36"/>
        </w:rPr>
        <w:t>а) эмоционалды коннотацияны сипаттау (мысалы, жіңішке сөздің орнына жұқа сөзін қолдану);</w:t>
      </w:r>
    </w:p>
    <w:p w14:paraId="71DEBE72">
      <w:pPr>
        <w:spacing w:after="0" w:line="360" w:lineRule="auto"/>
        <w:jc w:val="both"/>
        <w:rPr>
          <w:rFonts w:hint="default" w:ascii="Times New Roman" w:hAnsi="Times New Roman" w:cs="Times New Roman"/>
          <w:sz w:val="36"/>
          <w:szCs w:val="36"/>
        </w:rPr>
      </w:pPr>
      <w:r>
        <w:rPr>
          <w:rFonts w:hint="default" w:ascii="Times New Roman" w:hAnsi="Times New Roman" w:cs="Times New Roman"/>
          <w:sz w:val="36"/>
          <w:szCs w:val="36"/>
        </w:rPr>
        <w:t>ә) әлеуметтік коннотацияға ие болу (мысалы, I'm cover, I'm screwed, жалпы тілдің орнына - мен адасып кеттім тіркестерін қолдану).</w:t>
      </w:r>
    </w:p>
    <w:p w14:paraId="2DB14CF6">
      <w:pPr>
        <w:spacing w:after="0" w:line="360" w:lineRule="auto"/>
        <w:jc w:val="both"/>
        <w:rPr>
          <w:rFonts w:hint="default" w:ascii="Times New Roman" w:hAnsi="Times New Roman" w:cs="Times New Roman"/>
          <w:sz w:val="36"/>
          <w:szCs w:val="36"/>
        </w:rPr>
      </w:pPr>
    </w:p>
    <w:p w14:paraId="5DD9D9B8">
      <w:pPr>
        <w:rPr>
          <w:rFonts w:hint="default" w:ascii="Times New Roman" w:hAnsi="Times New Roman" w:cs="Times New Roman"/>
          <w:sz w:val="36"/>
          <w:szCs w:val="36"/>
        </w:rPr>
      </w:pPr>
      <w:r>
        <w:rPr>
          <w:rFonts w:hint="default" w:ascii="Times New Roman" w:hAnsi="Times New Roman" w:cs="Times New Roman"/>
          <w:sz w:val="36"/>
          <w:szCs w:val="36"/>
        </w:rPr>
        <w:br w:type="page"/>
      </w:r>
    </w:p>
    <w:p w14:paraId="093D1A0C">
      <w:pPr>
        <w:spacing w:after="0" w:line="360" w:lineRule="auto"/>
        <w:jc w:val="both"/>
        <w:rPr>
          <w:rFonts w:hint="default" w:ascii="Times New Roman" w:hAnsi="Times New Roman" w:cs="Times New Roman"/>
          <w:b/>
          <w:bCs/>
          <w:sz w:val="36"/>
          <w:szCs w:val="36"/>
        </w:rPr>
      </w:pPr>
      <w:r>
        <w:rPr>
          <w:rFonts w:hint="default" w:ascii="Times New Roman" w:hAnsi="Times New Roman" w:cs="Times New Roman"/>
          <w:b/>
          <w:bCs/>
          <w:sz w:val="36"/>
          <w:szCs w:val="36"/>
        </w:rPr>
        <w:t>Синтаксис, семантика, прагматика белгілердің негізгі қатынасы ретінде.</w:t>
      </w:r>
    </w:p>
    <w:p w14:paraId="00DA42AA">
      <w:pPr>
        <w:spacing w:after="0" w:line="360" w:lineRule="auto"/>
        <w:jc w:val="both"/>
        <w:rPr>
          <w:rFonts w:hint="default" w:ascii="Times New Roman" w:hAnsi="Times New Roman" w:cs="Times New Roman"/>
          <w:sz w:val="36"/>
          <w:szCs w:val="36"/>
        </w:rPr>
      </w:pPr>
      <w:r>
        <w:rPr>
          <w:rFonts w:hint="default" w:ascii="Times New Roman" w:hAnsi="Times New Roman" w:cs="Times New Roman"/>
          <w:sz w:val="36"/>
          <w:szCs w:val="36"/>
        </w:rPr>
        <w:t xml:space="preserve">Бұқаралық коммуникацияларды зерттеу әдістемесі үшін тіл вариативтілігінің (лингвистикалық, ақпараттық, мазмұндық және коммуникативті) әлеуметтік лингвистикалық өлшемдерінің принциптерін зерттеу және үш бөліктен тұратын өлшем моделін негіздеу өте маңызды </w:t>
      </w:r>
    </w:p>
    <w:p w14:paraId="0EF2B63D">
      <w:pPr>
        <w:spacing w:after="0" w:line="360" w:lineRule="auto"/>
        <w:jc w:val="both"/>
        <w:rPr>
          <w:rFonts w:hint="default" w:ascii="Times New Roman" w:hAnsi="Times New Roman" w:cs="Times New Roman"/>
          <w:sz w:val="36"/>
          <w:szCs w:val="36"/>
        </w:rPr>
      </w:pPr>
    </w:p>
    <w:p w14:paraId="5720394A">
      <w:pPr>
        <w:spacing w:after="0" w:line="360" w:lineRule="auto"/>
        <w:jc w:val="both"/>
        <w:rPr>
          <w:rFonts w:hint="default" w:ascii="Times New Roman" w:hAnsi="Times New Roman" w:cs="Times New Roman"/>
          <w:sz w:val="36"/>
          <w:szCs w:val="36"/>
        </w:rPr>
      </w:pPr>
      <w:r>
        <w:rPr>
          <w:rFonts w:hint="default" w:ascii="Times New Roman" w:hAnsi="Times New Roman" w:cs="Times New Roman"/>
          <w:sz w:val="36"/>
          <w:szCs w:val="36"/>
        </w:rPr>
        <w:t xml:space="preserve">[«Мен» - басқа - үшінші (біреу немесе бірдеңе). Сөйлеу нормаларын қалыптастырудағы ақпаратты берудің ауызша арналарының рөлін зерттеу ерекше қызығушылық тудырады. Белгіленген мәселелер бұқаралық коммуникацияның әлеуметтік-коммуникативтік аспектілерімен тікелей байланысты. </w:t>
      </w:r>
    </w:p>
    <w:p w14:paraId="6BA8A550">
      <w:pPr>
        <w:spacing w:after="0" w:line="360" w:lineRule="auto"/>
        <w:jc w:val="both"/>
        <w:rPr>
          <w:rFonts w:hint="default" w:ascii="Times New Roman" w:hAnsi="Times New Roman" w:cs="Times New Roman"/>
          <w:sz w:val="36"/>
          <w:szCs w:val="36"/>
        </w:rPr>
      </w:pPr>
    </w:p>
    <w:p w14:paraId="582967CC">
      <w:pPr>
        <w:spacing w:after="0" w:line="360" w:lineRule="auto"/>
        <w:jc w:val="both"/>
        <w:rPr>
          <w:rFonts w:hint="default" w:ascii="Times New Roman" w:hAnsi="Times New Roman" w:cs="Times New Roman"/>
          <w:sz w:val="36"/>
          <w:szCs w:val="36"/>
        </w:rPr>
      </w:pPr>
      <w:r>
        <w:rPr>
          <w:rFonts w:hint="default" w:ascii="Times New Roman" w:hAnsi="Times New Roman" w:cs="Times New Roman"/>
          <w:sz w:val="36"/>
          <w:szCs w:val="36"/>
        </w:rPr>
        <w:t>Бұқаралық коммуникацияның өзіне тән белгілеріне функционалдық бағыттылық пен прагматикамен тығыз байланыс жатады.</w:t>
      </w:r>
    </w:p>
    <w:p w14:paraId="3439DF7D">
      <w:pPr>
        <w:rPr>
          <w:rFonts w:hint="default" w:ascii="Times New Roman" w:hAnsi="Times New Roman" w:cs="Times New Roman"/>
          <w:sz w:val="36"/>
          <w:szCs w:val="36"/>
        </w:rPr>
      </w:pPr>
      <w:r>
        <w:rPr>
          <w:rFonts w:hint="default" w:ascii="Times New Roman" w:hAnsi="Times New Roman" w:cs="Times New Roman"/>
          <w:sz w:val="36"/>
          <w:szCs w:val="36"/>
        </w:rPr>
        <w:br w:type="page"/>
      </w:r>
    </w:p>
    <w:p w14:paraId="72D7B1DC">
      <w:pPr>
        <w:spacing w:after="0" w:line="360" w:lineRule="auto"/>
        <w:jc w:val="both"/>
        <w:rPr>
          <w:rFonts w:hint="default" w:ascii="Times New Roman" w:hAnsi="Times New Roman" w:cs="Times New Roman"/>
          <w:sz w:val="36"/>
          <w:szCs w:val="36"/>
        </w:rPr>
      </w:pPr>
      <w:r>
        <w:rPr>
          <w:rFonts w:hint="default" w:ascii="Times New Roman" w:hAnsi="Times New Roman" w:cs="Times New Roman"/>
          <w:sz w:val="36"/>
          <w:szCs w:val="36"/>
        </w:rPr>
        <w:t xml:space="preserve"> «Бірінші ерекшелігі коммуникативті процестің ерекшелігімен түсіндіріледі – ойлау лингвистикалық дизайннан, ал тілдік бірліктерден (сөздер, бір сөзден тұратын айтылымдармен және сөз тіркестерімен шатастырмау керек) айырмашылығы коммуникативті бірліктер (айту және дискурс) алдында тұрады. қарым-қатынас процесінде қалыптасады.</w:t>
      </w:r>
    </w:p>
    <w:p w14:paraId="3267A8E8">
      <w:pPr>
        <w:spacing w:after="0" w:line="360" w:lineRule="auto"/>
        <w:jc w:val="both"/>
        <w:rPr>
          <w:rFonts w:hint="default" w:ascii="Times New Roman" w:hAnsi="Times New Roman" w:cs="Times New Roman"/>
          <w:sz w:val="36"/>
          <w:szCs w:val="36"/>
        </w:rPr>
      </w:pPr>
    </w:p>
    <w:p w14:paraId="02FFEDB8">
      <w:pPr>
        <w:spacing w:after="0" w:line="360" w:lineRule="auto"/>
        <w:jc w:val="both"/>
        <w:rPr>
          <w:rFonts w:hint="default" w:ascii="Times New Roman" w:hAnsi="Times New Roman" w:cs="Times New Roman"/>
          <w:sz w:val="36"/>
          <w:szCs w:val="36"/>
        </w:rPr>
      </w:pPr>
      <w:r>
        <w:rPr>
          <w:rFonts w:hint="default" w:ascii="Times New Roman" w:hAnsi="Times New Roman" w:cs="Times New Roman"/>
          <w:sz w:val="36"/>
          <w:szCs w:val="36"/>
        </w:rPr>
        <w:t xml:space="preserve"> Коммуникативті процестің бұл ерекшелігімен байланысты екі фазалы, немесе басқа нұсқада үш фазалық қарым-қатынас теориясы: (коммуникативтікке дейінгі) – коммуникативті – посткоммуникативтік»[2][55]. </w:t>
      </w:r>
    </w:p>
    <w:p w14:paraId="2C6AB0F2">
      <w:pPr>
        <w:spacing w:after="0" w:line="360" w:lineRule="auto"/>
        <w:jc w:val="both"/>
        <w:rPr>
          <w:rFonts w:hint="default" w:ascii="Times New Roman" w:hAnsi="Times New Roman" w:cs="Times New Roman"/>
          <w:sz w:val="36"/>
          <w:szCs w:val="36"/>
        </w:rPr>
      </w:pPr>
    </w:p>
    <w:p w14:paraId="081CF0F1">
      <w:pPr>
        <w:spacing w:after="0" w:line="360" w:lineRule="auto"/>
        <w:jc w:val="both"/>
        <w:rPr>
          <w:rFonts w:hint="default" w:ascii="Times New Roman" w:hAnsi="Times New Roman" w:cs="Times New Roman"/>
          <w:sz w:val="36"/>
          <w:szCs w:val="36"/>
        </w:rPr>
      </w:pPr>
      <w:r>
        <w:rPr>
          <w:rFonts w:hint="default" w:ascii="Times New Roman" w:hAnsi="Times New Roman" w:cs="Times New Roman"/>
          <w:sz w:val="36"/>
          <w:szCs w:val="36"/>
        </w:rPr>
        <w:t>Фазалар арасындағы шекаралар шартты болып табылады, өйткені ойдың оны білдірудің коммуникативті құралдарымен әрекеттесуі өте күрделі процесс, «ойдың сөзге қатынасы, ең алдымен, зат емес, процесс, бұл қатынас ойдан сөзге және кері қозғалыс .. ой сөзбен айтылмайды, сөзбен жетілдіріледі»[3][56].</w:t>
      </w:r>
    </w:p>
    <w:p w14:paraId="1ADAFC74">
      <w:pPr>
        <w:spacing w:after="0" w:line="360" w:lineRule="auto"/>
        <w:jc w:val="both"/>
        <w:rPr>
          <w:rFonts w:hint="default" w:ascii="Times New Roman" w:hAnsi="Times New Roman" w:cs="Times New Roman"/>
          <w:sz w:val="36"/>
          <w:szCs w:val="36"/>
        </w:rPr>
      </w:pPr>
      <w:r>
        <w:rPr>
          <w:rFonts w:hint="default" w:ascii="Times New Roman" w:hAnsi="Times New Roman" w:cs="Times New Roman"/>
          <w:b/>
          <w:bCs/>
          <w:sz w:val="36"/>
          <w:szCs w:val="36"/>
        </w:rPr>
        <w:t>Прагматика,</w:t>
      </w:r>
      <w:r>
        <w:rPr>
          <w:rFonts w:hint="default" w:ascii="Times New Roman" w:hAnsi="Times New Roman" w:cs="Times New Roman"/>
          <w:sz w:val="36"/>
          <w:szCs w:val="36"/>
        </w:rPr>
        <w:t xml:space="preserve"> Бұқаралық коммуникацияның сипатты белгісі ретінде ол коммуникацияда оның екі негізгі қызметі – өзара әрекеттесу және әсер ету актуалданатындығынан көрінеді. </w:t>
      </w:r>
    </w:p>
    <w:p w14:paraId="353FC954">
      <w:pPr>
        <w:spacing w:after="0" w:line="360" w:lineRule="auto"/>
        <w:jc w:val="both"/>
        <w:rPr>
          <w:rFonts w:hint="default" w:ascii="Times New Roman" w:hAnsi="Times New Roman" w:cs="Times New Roman"/>
          <w:sz w:val="36"/>
          <w:szCs w:val="36"/>
        </w:rPr>
      </w:pPr>
    </w:p>
    <w:p w14:paraId="6D88152F">
      <w:pPr>
        <w:spacing w:after="0" w:line="360" w:lineRule="auto"/>
        <w:jc w:val="both"/>
        <w:rPr>
          <w:rFonts w:hint="default" w:ascii="Times New Roman" w:hAnsi="Times New Roman" w:cs="Times New Roman"/>
          <w:sz w:val="36"/>
          <w:szCs w:val="36"/>
        </w:rPr>
      </w:pPr>
      <w:r>
        <w:rPr>
          <w:rFonts w:hint="default" w:ascii="Times New Roman" w:hAnsi="Times New Roman" w:cs="Times New Roman"/>
          <w:b/>
          <w:bCs/>
          <w:sz w:val="36"/>
          <w:szCs w:val="36"/>
        </w:rPr>
        <w:t>Прагматика</w:t>
      </w:r>
      <w:r>
        <w:rPr>
          <w:rFonts w:hint="default" w:ascii="Times New Roman" w:hAnsi="Times New Roman" w:cs="Times New Roman"/>
          <w:sz w:val="36"/>
          <w:szCs w:val="36"/>
        </w:rPr>
        <w:t xml:space="preserve"> – «белгілер мен белгілер жүйесі және оларды пайдаланатын адамдар арасындағы қарым-қатынасты зерттеуге арналған семиотика бөлімі; тілді қолдану теориясы; сөйлейтіндердің тілді қолдануын анықтайтын факторлардың жиынтығы»[4][57]. </w:t>
      </w:r>
    </w:p>
    <w:p w14:paraId="069EE8D4">
      <w:pPr>
        <w:spacing w:after="0" w:line="360" w:lineRule="auto"/>
        <w:jc w:val="both"/>
        <w:rPr>
          <w:rFonts w:hint="default" w:ascii="Times New Roman" w:hAnsi="Times New Roman" w:cs="Times New Roman"/>
          <w:sz w:val="36"/>
          <w:szCs w:val="36"/>
        </w:rPr>
      </w:pPr>
    </w:p>
    <w:p w14:paraId="2ADB73AE">
      <w:pPr>
        <w:spacing w:after="0" w:line="360" w:lineRule="auto"/>
        <w:jc w:val="both"/>
        <w:rPr>
          <w:rFonts w:hint="default" w:ascii="Times New Roman" w:hAnsi="Times New Roman" w:cs="Times New Roman"/>
          <w:sz w:val="36"/>
          <w:szCs w:val="36"/>
        </w:rPr>
      </w:pPr>
      <w:r>
        <w:rPr>
          <w:rFonts w:hint="default" w:ascii="Times New Roman" w:hAnsi="Times New Roman" w:cs="Times New Roman"/>
          <w:b/>
          <w:bCs/>
          <w:sz w:val="36"/>
          <w:szCs w:val="36"/>
        </w:rPr>
        <w:t>«Прагматика»</w:t>
      </w:r>
      <w:r>
        <w:rPr>
          <w:rFonts w:hint="default" w:ascii="Times New Roman" w:hAnsi="Times New Roman" w:cs="Times New Roman"/>
          <w:sz w:val="36"/>
          <w:szCs w:val="36"/>
        </w:rPr>
        <w:t xml:space="preserve"> терминін ғылыми айналымға Чарльз Морис енгізген. Мәтіндерді адекватты қабылдау және түсіну үшін маңызды болып табылатын прагматикалық қасиеттер мен қатынастар әдетте қарастырылып отырған таңбалар жүйесі арқылы білдірілмейді. </w:t>
      </w:r>
    </w:p>
    <w:p w14:paraId="13AF18D1">
      <w:pPr>
        <w:spacing w:after="0" w:line="360" w:lineRule="auto"/>
        <w:jc w:val="both"/>
        <w:rPr>
          <w:rFonts w:hint="default" w:ascii="Times New Roman" w:hAnsi="Times New Roman" w:cs="Times New Roman"/>
          <w:sz w:val="36"/>
          <w:szCs w:val="36"/>
        </w:rPr>
      </w:pPr>
      <w:r>
        <w:rPr>
          <w:rFonts w:hint="default" w:ascii="Times New Roman" w:hAnsi="Times New Roman" w:cs="Times New Roman"/>
          <w:sz w:val="36"/>
          <w:szCs w:val="36"/>
        </w:rPr>
        <w:t>Тілдің прагматикалық қасиеттері мен қатынастарын зерттеу таза лингвистикалық және логикалық әдістермен қатар психологияның (әсіресе әлеуметтік психологияның, инженерлік психологияның) және басқа ғылымдардың концептуалды-әдістемелік аппаратын қолдануды қажет етеді.</w:t>
      </w:r>
    </w:p>
    <w:p w14:paraId="510769A4">
      <w:pPr>
        <w:spacing w:after="0" w:line="360" w:lineRule="auto"/>
        <w:jc w:val="both"/>
        <w:rPr>
          <w:rFonts w:hint="default" w:ascii="Times New Roman" w:hAnsi="Times New Roman" w:cs="Times New Roman"/>
          <w:sz w:val="36"/>
          <w:szCs w:val="36"/>
        </w:rPr>
      </w:pPr>
    </w:p>
    <w:p w14:paraId="7B9A2ADF">
      <w:pPr>
        <w:spacing w:after="0" w:line="360" w:lineRule="auto"/>
        <w:jc w:val="both"/>
        <w:rPr>
          <w:rFonts w:hint="default" w:ascii="Times New Roman" w:hAnsi="Times New Roman" w:cs="Times New Roman"/>
          <w:sz w:val="36"/>
          <w:szCs w:val="36"/>
        </w:rPr>
      </w:pPr>
      <w:r>
        <w:rPr>
          <w:rFonts w:hint="default" w:ascii="Times New Roman" w:hAnsi="Times New Roman" w:cs="Times New Roman"/>
          <w:sz w:val="36"/>
          <w:szCs w:val="36"/>
        </w:rPr>
        <w:t xml:space="preserve">Тілді түсінудің когерентті теориясын құру прагматика мен семантика арасындағы байланысты анықтауды қажет етеді. </w:t>
      </w:r>
    </w:p>
    <w:p w14:paraId="569B1257">
      <w:pPr>
        <w:spacing w:after="0" w:line="360" w:lineRule="auto"/>
        <w:jc w:val="both"/>
        <w:rPr>
          <w:rFonts w:hint="default" w:ascii="Times New Roman" w:hAnsi="Times New Roman" w:cs="Times New Roman"/>
          <w:sz w:val="36"/>
          <w:szCs w:val="36"/>
        </w:rPr>
      </w:pPr>
    </w:p>
    <w:p w14:paraId="6DD69EDD">
      <w:pPr>
        <w:spacing w:after="0" w:line="360" w:lineRule="auto"/>
        <w:jc w:val="both"/>
        <w:rPr>
          <w:rFonts w:hint="default" w:ascii="Times New Roman" w:hAnsi="Times New Roman" w:cs="Times New Roman"/>
          <w:sz w:val="36"/>
          <w:szCs w:val="36"/>
        </w:rPr>
      </w:pPr>
      <w:r>
        <w:rPr>
          <w:rFonts w:hint="default" w:ascii="Times New Roman" w:hAnsi="Times New Roman" w:cs="Times New Roman"/>
          <w:sz w:val="36"/>
          <w:szCs w:val="36"/>
        </w:rPr>
        <w:t xml:space="preserve">Семантика семиотика (сонымен қатар логика) саласы бола отырып, өзара байланысқан ұғымдар кешенін талдаумен айналысады. Семантика тілдік бірліктердің (сөздердің, сөз тіркестерінің) мағынасын зерттейді. Қарастырылып отырған объектілерге қатысты мағына мен мағына мәселесі көтеріледі. </w:t>
      </w:r>
    </w:p>
    <w:p w14:paraId="388E373C">
      <w:pPr>
        <w:spacing w:after="0" w:line="360" w:lineRule="auto"/>
        <w:jc w:val="both"/>
        <w:rPr>
          <w:rFonts w:hint="default" w:ascii="Times New Roman" w:hAnsi="Times New Roman" w:cs="Times New Roman"/>
          <w:sz w:val="36"/>
          <w:szCs w:val="36"/>
        </w:rPr>
      </w:pPr>
    </w:p>
    <w:p w14:paraId="4F190059">
      <w:pPr>
        <w:spacing w:after="0" w:line="360" w:lineRule="auto"/>
        <w:jc w:val="both"/>
        <w:rPr>
          <w:rFonts w:hint="default" w:ascii="Times New Roman" w:hAnsi="Times New Roman" w:cs="Times New Roman"/>
          <w:sz w:val="36"/>
          <w:szCs w:val="36"/>
        </w:rPr>
      </w:pPr>
      <w:r>
        <w:rPr>
          <w:rFonts w:hint="default" w:ascii="Times New Roman" w:hAnsi="Times New Roman" w:cs="Times New Roman"/>
          <w:sz w:val="36"/>
          <w:szCs w:val="36"/>
        </w:rPr>
        <w:t xml:space="preserve">Семантика проблемасы: «Осы немесе басқа ұғым (термин), мәлімдеме, пайымдау нені білдіреді?» деген сұрақтарда көрініс табады. Талдау объектісі – белгі, мәтін үзіндісі. Атаудың пәндік мағынасын (денотациясын) табу бұл атау туралы маңызды ақпарат береді, бірақ соған қарамастан, бұл семантикалық мәселелерді тауыспайды. </w:t>
      </w:r>
    </w:p>
    <w:p w14:paraId="268CFA97">
      <w:pPr>
        <w:spacing w:after="0" w:line="360" w:lineRule="auto"/>
        <w:jc w:val="both"/>
        <w:rPr>
          <w:rFonts w:hint="default" w:ascii="Times New Roman" w:hAnsi="Times New Roman" w:cs="Times New Roman"/>
          <w:sz w:val="36"/>
          <w:szCs w:val="36"/>
        </w:rPr>
      </w:pPr>
    </w:p>
    <w:p w14:paraId="2596983F">
      <w:pPr>
        <w:spacing w:after="0" w:line="360" w:lineRule="auto"/>
        <w:jc w:val="both"/>
        <w:rPr>
          <w:rFonts w:hint="default" w:ascii="Times New Roman" w:hAnsi="Times New Roman" w:cs="Times New Roman"/>
          <w:sz w:val="36"/>
          <w:szCs w:val="36"/>
        </w:rPr>
      </w:pPr>
      <w:r>
        <w:rPr>
          <w:rFonts w:hint="default" w:ascii="Times New Roman" w:hAnsi="Times New Roman" w:cs="Times New Roman"/>
          <w:sz w:val="36"/>
          <w:szCs w:val="36"/>
        </w:rPr>
        <w:t>Пәндік мағына берілген атаумен белгіленген ұғымның ауқымын көрсетеді, бірақ оның мазмұнын түсіндірмейді.</w:t>
      </w:r>
    </w:p>
    <w:p w14:paraId="1433B945">
      <w:pPr>
        <w:spacing w:after="0" w:line="360" w:lineRule="auto"/>
        <w:jc w:val="both"/>
        <w:rPr>
          <w:rFonts w:hint="default" w:ascii="Times New Roman" w:hAnsi="Times New Roman" w:cs="Times New Roman"/>
          <w:sz w:val="36"/>
          <w:szCs w:val="36"/>
        </w:rPr>
      </w:pPr>
    </w:p>
    <w:p w14:paraId="55E4A298">
      <w:pPr>
        <w:spacing w:after="0" w:line="360" w:lineRule="auto"/>
        <w:jc w:val="both"/>
        <w:rPr>
          <w:rFonts w:hint="default" w:ascii="Times New Roman" w:hAnsi="Times New Roman" w:cs="Times New Roman"/>
          <w:sz w:val="36"/>
          <w:szCs w:val="36"/>
        </w:rPr>
      </w:pPr>
      <w:r>
        <w:rPr>
          <w:rFonts w:hint="default" w:ascii="Times New Roman" w:hAnsi="Times New Roman" w:cs="Times New Roman"/>
          <w:sz w:val="36"/>
          <w:szCs w:val="36"/>
        </w:rPr>
        <w:t>Семиотиканың тағы бір бөлімі синтаксис таңбалық жүйелердің таза құрылымдық қасиеттерін олардың синтаксисі тұрғысынан қарастырады (олардың мағыналары мен таңбалық жүйелердің қызметіне қарамастан. Белгілер құрылымының аталған мағынасын қалыптастыру әліпби арқылы жүзеге асырылады. (әріптер, белгілер жиынтығы), қалыптастыру және түрлендіру ережелері.</w:t>
      </w:r>
    </w:p>
    <w:p w14:paraId="38DDEC27">
      <w:pPr>
        <w:spacing w:after="0" w:line="360" w:lineRule="auto"/>
        <w:jc w:val="both"/>
        <w:rPr>
          <w:rFonts w:hint="default" w:ascii="Times New Roman" w:hAnsi="Times New Roman" w:cs="Times New Roman"/>
          <w:sz w:val="36"/>
          <w:szCs w:val="36"/>
        </w:rPr>
      </w:pPr>
      <w:r>
        <w:rPr>
          <w:rFonts w:hint="default" w:ascii="Times New Roman" w:hAnsi="Times New Roman" w:cs="Times New Roman"/>
          <w:sz w:val="36"/>
          <w:szCs w:val="36"/>
        </w:rPr>
        <w:t xml:space="preserve">Белгілер жүйесін зерттеудің аталған үш деңгейі (прагматика, семантика, синтаксика) таңбалар жүйесінің немесе белгілер жүйесінің қасиеттерін зерттейтін ғылыми теориялар кешенін құрайды, олардың әрқайсысына белгілі бір түрде белгілі бір мағына беріледі. </w:t>
      </w:r>
    </w:p>
    <w:p w14:paraId="198D48E0">
      <w:pPr>
        <w:spacing w:after="0" w:line="360" w:lineRule="auto"/>
        <w:jc w:val="both"/>
        <w:rPr>
          <w:rFonts w:hint="default" w:ascii="Times New Roman" w:hAnsi="Times New Roman" w:cs="Times New Roman"/>
          <w:sz w:val="36"/>
          <w:szCs w:val="36"/>
        </w:rPr>
      </w:pPr>
    </w:p>
    <w:p w14:paraId="5AD00273">
      <w:pPr>
        <w:spacing w:after="0" w:line="360" w:lineRule="auto"/>
        <w:jc w:val="both"/>
        <w:rPr>
          <w:rFonts w:hint="default" w:ascii="Times New Roman" w:hAnsi="Times New Roman" w:cs="Times New Roman"/>
          <w:sz w:val="36"/>
          <w:szCs w:val="36"/>
        </w:rPr>
      </w:pPr>
      <w:r>
        <w:rPr>
          <w:rFonts w:hint="default" w:ascii="Times New Roman" w:hAnsi="Times New Roman" w:cs="Times New Roman"/>
          <w:sz w:val="36"/>
          <w:szCs w:val="36"/>
        </w:rPr>
        <w:t>Белгі жүйелерінің мысалдарына табиғи (ауызша) тілдер, жасанды тілдер, аралық тілдер (морзе тілі, басқа кодтық тілдер) жатады. Бейнелеу өнерінің, театрдың, киноның және музыканың тілдері бос таңбалық жүйелер ретінде ұсынылуы мүмкін. Адамдардың танымдық және практикалық іс-әрекеті барысында салынған сыртқы әлемнің белгілі бір фрагменттерінің үлгілері ретінде әртүрлі таңбалық жүйелерді қарастыруға болады.</w:t>
      </w:r>
    </w:p>
    <w:p w14:paraId="1F88568F">
      <w:pPr>
        <w:spacing w:after="0" w:line="360" w:lineRule="auto"/>
        <w:jc w:val="both"/>
        <w:rPr>
          <w:rFonts w:hint="default" w:ascii="Times New Roman" w:hAnsi="Times New Roman" w:cs="Times New Roman"/>
          <w:sz w:val="36"/>
          <w:szCs w:val="36"/>
        </w:rPr>
      </w:pPr>
    </w:p>
    <w:p w14:paraId="6EB36C61">
      <w:pPr>
        <w:rPr>
          <w:rFonts w:hint="default" w:ascii="Times New Roman" w:hAnsi="Times New Roman" w:cs="Times New Roman"/>
          <w:sz w:val="36"/>
          <w:szCs w:val="36"/>
        </w:rPr>
      </w:pPr>
      <w:r>
        <w:rPr>
          <w:rFonts w:hint="default" w:ascii="Times New Roman" w:hAnsi="Times New Roman" w:cs="Times New Roman"/>
          <w:sz w:val="36"/>
          <w:szCs w:val="36"/>
        </w:rPr>
        <w:br w:type="page"/>
      </w:r>
    </w:p>
    <w:p w14:paraId="04A4AF0C">
      <w:pPr>
        <w:spacing w:after="0" w:line="360" w:lineRule="auto"/>
        <w:jc w:val="both"/>
        <w:rPr>
          <w:rFonts w:hint="default" w:ascii="Times New Roman" w:hAnsi="Times New Roman" w:cs="Times New Roman"/>
          <w:sz w:val="36"/>
          <w:szCs w:val="36"/>
        </w:rPr>
      </w:pPr>
      <w:r>
        <w:rPr>
          <w:rFonts w:hint="default" w:ascii="Times New Roman" w:hAnsi="Times New Roman" w:cs="Times New Roman"/>
          <w:sz w:val="36"/>
          <w:szCs w:val="36"/>
        </w:rPr>
        <w:t xml:space="preserve">Жай сөйлем ішіндегі синтаксистік байланыстар сабақтас сөздердің тізбегі ретінде жасалады. Мұндай байланыстар бағыныңқылық пен құрамдық негізде жасалады. </w:t>
      </w:r>
    </w:p>
    <w:p w14:paraId="46FA5859">
      <w:pPr>
        <w:spacing w:after="0" w:line="360" w:lineRule="auto"/>
        <w:jc w:val="both"/>
        <w:rPr>
          <w:rFonts w:hint="default" w:ascii="Times New Roman" w:hAnsi="Times New Roman" w:cs="Times New Roman"/>
          <w:sz w:val="36"/>
          <w:szCs w:val="36"/>
        </w:rPr>
      </w:pPr>
    </w:p>
    <w:p w14:paraId="2B4FCB66">
      <w:pPr>
        <w:spacing w:after="0" w:line="360" w:lineRule="auto"/>
        <w:jc w:val="both"/>
        <w:rPr>
          <w:rFonts w:hint="default" w:ascii="Times New Roman" w:hAnsi="Times New Roman" w:cs="Times New Roman"/>
          <w:sz w:val="36"/>
          <w:szCs w:val="36"/>
        </w:rPr>
      </w:pPr>
      <w:r>
        <w:rPr>
          <w:rFonts w:hint="default" w:ascii="Times New Roman" w:hAnsi="Times New Roman" w:cs="Times New Roman"/>
          <w:sz w:val="36"/>
          <w:szCs w:val="36"/>
        </w:rPr>
        <w:t xml:space="preserve">Салалас құрмалас сөйлемдер бағыныңқы және құрмаластық белгілеріне қарай қатар немесе тек бір белгі бойынша (салалас, құрмалас сөйлемдер) құрылуы мүмкін. </w:t>
      </w:r>
    </w:p>
    <w:p w14:paraId="62BE6F21">
      <w:pPr>
        <w:spacing w:after="0" w:line="360" w:lineRule="auto"/>
        <w:jc w:val="both"/>
        <w:rPr>
          <w:rFonts w:hint="default" w:ascii="Times New Roman" w:hAnsi="Times New Roman" w:cs="Times New Roman"/>
          <w:sz w:val="36"/>
          <w:szCs w:val="36"/>
        </w:rPr>
      </w:pPr>
    </w:p>
    <w:p w14:paraId="4888B73E">
      <w:pPr>
        <w:spacing w:after="0" w:line="360" w:lineRule="auto"/>
        <w:jc w:val="both"/>
        <w:rPr>
          <w:rFonts w:hint="default" w:ascii="Times New Roman" w:hAnsi="Times New Roman" w:cs="Times New Roman"/>
          <w:sz w:val="36"/>
          <w:szCs w:val="36"/>
        </w:rPr>
      </w:pPr>
      <w:r>
        <w:rPr>
          <w:rFonts w:hint="default" w:ascii="Times New Roman" w:hAnsi="Times New Roman" w:cs="Times New Roman"/>
          <w:sz w:val="36"/>
          <w:szCs w:val="36"/>
        </w:rPr>
        <w:t>Сөйлемнің екі бағыныңқы мүшелері тепе-теңдікте болғанда біртекті, не бірнеше бағыныңқы байланыстар негізгі элементке қатысты болса, оны өзінше анықтап, біртектес болады.</w:t>
      </w:r>
    </w:p>
    <w:p w14:paraId="16150121">
      <w:pPr>
        <w:spacing w:after="0" w:line="360" w:lineRule="auto"/>
        <w:jc w:val="both"/>
        <w:rPr>
          <w:rFonts w:hint="default" w:ascii="Times New Roman" w:hAnsi="Times New Roman" w:cs="Times New Roman"/>
          <w:sz w:val="36"/>
          <w:szCs w:val="36"/>
        </w:rPr>
      </w:pPr>
    </w:p>
    <w:p w14:paraId="59DCEABC">
      <w:pPr>
        <w:spacing w:after="0" w:line="360" w:lineRule="auto"/>
        <w:jc w:val="both"/>
        <w:rPr>
          <w:rFonts w:hint="default" w:ascii="Times New Roman" w:hAnsi="Times New Roman" w:cs="Times New Roman"/>
          <w:sz w:val="36"/>
          <w:szCs w:val="36"/>
        </w:rPr>
      </w:pPr>
      <w:r>
        <w:rPr>
          <w:rFonts w:hint="default" w:ascii="Times New Roman" w:hAnsi="Times New Roman" w:cs="Times New Roman"/>
          <w:sz w:val="36"/>
          <w:szCs w:val="36"/>
        </w:rPr>
        <w:t xml:space="preserve">Коммуникацияның семио-социологиялық концепциясында (коммуникацияда белгілер мен белгілер жүйесін қолдану) «коммуникация» ұғымы «ақпараттық әсер» ұғымымен синоним емес. </w:t>
      </w:r>
    </w:p>
    <w:p w14:paraId="3CEFFE25">
      <w:pPr>
        <w:spacing w:after="0" w:line="360" w:lineRule="auto"/>
        <w:jc w:val="both"/>
        <w:rPr>
          <w:rFonts w:hint="default" w:ascii="Times New Roman" w:hAnsi="Times New Roman" w:cs="Times New Roman"/>
          <w:sz w:val="36"/>
          <w:szCs w:val="36"/>
        </w:rPr>
      </w:pPr>
      <w:r>
        <w:rPr>
          <w:rFonts w:hint="default" w:ascii="Times New Roman" w:hAnsi="Times New Roman" w:cs="Times New Roman"/>
          <w:sz w:val="36"/>
          <w:szCs w:val="36"/>
        </w:rPr>
        <w:t xml:space="preserve">Сонымен қатар, «субъект-субъект» қарым-қатынасы идеясын жүзеге асыру диалогтық режимдегі қарым-қатынасты, яғни кері байланыстың болуын болжайды. </w:t>
      </w:r>
    </w:p>
    <w:p w14:paraId="7F0EF27D">
      <w:pPr>
        <w:spacing w:after="0" w:line="360" w:lineRule="auto"/>
        <w:jc w:val="both"/>
        <w:rPr>
          <w:rFonts w:hint="default" w:ascii="Times New Roman" w:hAnsi="Times New Roman" w:cs="Times New Roman"/>
          <w:sz w:val="36"/>
          <w:szCs w:val="36"/>
        </w:rPr>
      </w:pPr>
    </w:p>
    <w:p w14:paraId="395139FC">
      <w:pPr>
        <w:spacing w:after="0" w:line="360" w:lineRule="auto"/>
        <w:jc w:val="both"/>
        <w:rPr>
          <w:rFonts w:hint="default" w:ascii="Times New Roman" w:hAnsi="Times New Roman" w:cs="Times New Roman"/>
          <w:sz w:val="36"/>
          <w:szCs w:val="36"/>
        </w:rPr>
      </w:pPr>
      <w:r>
        <w:rPr>
          <w:rFonts w:hint="default" w:ascii="Times New Roman" w:hAnsi="Times New Roman" w:cs="Times New Roman"/>
          <w:sz w:val="36"/>
          <w:szCs w:val="36"/>
        </w:rPr>
        <w:t xml:space="preserve">Қарым-қатынас - бұл әлеуметтік субъектілердің (топтардың, жеке тұлғалардың) өзара байланысы мен өзара әрекетінің әлеуметтік анықталған процесі. </w:t>
      </w:r>
    </w:p>
    <w:p w14:paraId="76DF2FE3">
      <w:pPr>
        <w:spacing w:after="0" w:line="360" w:lineRule="auto"/>
        <w:jc w:val="both"/>
        <w:rPr>
          <w:rFonts w:hint="default" w:ascii="Times New Roman" w:hAnsi="Times New Roman" w:cs="Times New Roman"/>
          <w:sz w:val="36"/>
          <w:szCs w:val="36"/>
        </w:rPr>
      </w:pPr>
    </w:p>
    <w:p w14:paraId="3A4D84BB">
      <w:pPr>
        <w:spacing w:after="0" w:line="360" w:lineRule="auto"/>
        <w:jc w:val="both"/>
        <w:rPr>
          <w:rFonts w:hint="default" w:ascii="Times New Roman" w:hAnsi="Times New Roman" w:cs="Times New Roman"/>
          <w:sz w:val="36"/>
          <w:szCs w:val="36"/>
        </w:rPr>
      </w:pPr>
      <w:r>
        <w:rPr>
          <w:rFonts w:hint="default" w:ascii="Times New Roman" w:hAnsi="Times New Roman" w:cs="Times New Roman"/>
          <w:sz w:val="36"/>
          <w:szCs w:val="36"/>
        </w:rPr>
        <w:t xml:space="preserve">Қарым-қатынас процесі негізінен вербальды қарым-қатынас құралдары арқылы жүзеге асырылатын адамдардың танымдық, еңбек және шығармашылық іс-әрекетінің әртүрлі салаларындағы ойлары мен сезімдерімен алмасуды қамтиды. Қарым-қатынастың делдалдық элементтері – идеялар, құндылықтар, ойлар, идеалдар, сезімдер мен көңіл-күй. </w:t>
      </w:r>
    </w:p>
    <w:p w14:paraId="344E974A">
      <w:pPr>
        <w:spacing w:after="0" w:line="360" w:lineRule="auto"/>
        <w:jc w:val="both"/>
        <w:rPr>
          <w:rFonts w:hint="default" w:ascii="Times New Roman" w:hAnsi="Times New Roman" w:cs="Times New Roman"/>
          <w:sz w:val="36"/>
          <w:szCs w:val="36"/>
        </w:rPr>
      </w:pPr>
    </w:p>
    <w:p w14:paraId="3DF7C6DD">
      <w:pPr>
        <w:rPr>
          <w:rFonts w:hint="default" w:ascii="Times New Roman" w:hAnsi="Times New Roman" w:cs="Times New Roman"/>
          <w:sz w:val="36"/>
          <w:szCs w:val="36"/>
        </w:rPr>
      </w:pPr>
      <w:r>
        <w:rPr>
          <w:rFonts w:hint="default" w:ascii="Times New Roman" w:hAnsi="Times New Roman" w:cs="Times New Roman"/>
          <w:sz w:val="36"/>
          <w:szCs w:val="36"/>
        </w:rPr>
        <w:br w:type="page"/>
      </w:r>
    </w:p>
    <w:p w14:paraId="5FB199AB">
      <w:pPr>
        <w:spacing w:after="0" w:line="360" w:lineRule="auto"/>
        <w:jc w:val="both"/>
        <w:rPr>
          <w:rFonts w:hint="default" w:ascii="Times New Roman" w:hAnsi="Times New Roman" w:cs="Times New Roman"/>
          <w:sz w:val="36"/>
          <w:szCs w:val="36"/>
        </w:rPr>
      </w:pPr>
      <w:r>
        <w:rPr>
          <w:rFonts w:hint="default" w:ascii="Times New Roman" w:hAnsi="Times New Roman" w:cs="Times New Roman"/>
          <w:sz w:val="36"/>
          <w:szCs w:val="36"/>
        </w:rPr>
        <w:t xml:space="preserve">Қоғамдық құндылықтарды іске асыру материалдық элементтер арқылы да жүзеге асады және осы мағынада материалдық құндылықтар да белгілі бір коммуникация нысандарында делдал болып табылады. </w:t>
      </w:r>
    </w:p>
    <w:p w14:paraId="64C8596B">
      <w:pPr>
        <w:spacing w:after="0" w:line="360" w:lineRule="auto"/>
        <w:jc w:val="both"/>
        <w:rPr>
          <w:rFonts w:hint="default" w:ascii="Times New Roman" w:hAnsi="Times New Roman" w:cs="Times New Roman"/>
          <w:sz w:val="36"/>
          <w:szCs w:val="36"/>
        </w:rPr>
      </w:pPr>
    </w:p>
    <w:p w14:paraId="34CB8DB6">
      <w:pPr>
        <w:spacing w:after="0" w:line="360" w:lineRule="auto"/>
        <w:jc w:val="both"/>
        <w:rPr>
          <w:rFonts w:hint="default" w:ascii="Times New Roman" w:hAnsi="Times New Roman" w:cs="Times New Roman"/>
          <w:sz w:val="36"/>
          <w:szCs w:val="36"/>
        </w:rPr>
      </w:pPr>
      <w:r>
        <w:rPr>
          <w:rFonts w:hint="default" w:ascii="Times New Roman" w:hAnsi="Times New Roman" w:cs="Times New Roman"/>
          <w:sz w:val="36"/>
          <w:szCs w:val="36"/>
        </w:rPr>
        <w:t>Қарым-қатынас процесінде ақпараттың үзінділері ғана берілмейді, сонымен бірге әлеуметтік тәжірибе, өзара әрекеттесетін субъектілердің мәні өзгереді, жеке тұлғаның әлеуметтенуі жүреді.</w:t>
      </w:r>
    </w:p>
    <w:p w14:paraId="70D8FF72">
      <w:pPr>
        <w:spacing w:after="0" w:line="360" w:lineRule="auto"/>
        <w:jc w:val="both"/>
        <w:rPr>
          <w:rFonts w:hint="default" w:ascii="Times New Roman" w:hAnsi="Times New Roman" w:cs="Times New Roman"/>
          <w:sz w:val="36"/>
          <w:szCs w:val="36"/>
        </w:rPr>
      </w:pPr>
    </w:p>
    <w:p w14:paraId="6E1B3A12">
      <w:pPr>
        <w:spacing w:after="0" w:line="360" w:lineRule="auto"/>
        <w:jc w:val="both"/>
        <w:rPr>
          <w:rFonts w:hint="default" w:ascii="Times New Roman" w:hAnsi="Times New Roman" w:cs="Times New Roman"/>
          <w:sz w:val="36"/>
          <w:szCs w:val="36"/>
        </w:rPr>
      </w:pPr>
      <w:r>
        <w:rPr>
          <w:rFonts w:hint="default" w:ascii="Times New Roman" w:hAnsi="Times New Roman" w:cs="Times New Roman"/>
          <w:sz w:val="36"/>
          <w:szCs w:val="36"/>
        </w:rPr>
        <w:t xml:space="preserve">Қарым-қатынас стилін таңдау өзара әрекеттесетін адамдардың жеке типологиялық мүмкіндіктеріне байланысты. Олардың ішінде адамның қарым-қатынас мүмкіндіктерінің ерекшеліктері, белгілі бір адамдармен және топтармен қарым-қатынасының бар сипаты бар. </w:t>
      </w:r>
    </w:p>
    <w:p w14:paraId="49BCD65B">
      <w:pPr>
        <w:spacing w:after="0" w:line="360" w:lineRule="auto"/>
        <w:jc w:val="both"/>
        <w:rPr>
          <w:rFonts w:hint="default" w:ascii="Times New Roman" w:hAnsi="Times New Roman" w:cs="Times New Roman"/>
          <w:sz w:val="36"/>
          <w:szCs w:val="36"/>
        </w:rPr>
      </w:pPr>
    </w:p>
    <w:p w14:paraId="7FA700A7">
      <w:pPr>
        <w:spacing w:after="0" w:line="360" w:lineRule="auto"/>
        <w:jc w:val="both"/>
        <w:rPr>
          <w:rFonts w:hint="default" w:ascii="Times New Roman" w:hAnsi="Times New Roman" w:cs="Times New Roman"/>
          <w:sz w:val="36"/>
          <w:szCs w:val="36"/>
        </w:rPr>
      </w:pPr>
      <w:r>
        <w:rPr>
          <w:rFonts w:hint="default" w:ascii="Times New Roman" w:hAnsi="Times New Roman" w:cs="Times New Roman"/>
          <w:sz w:val="36"/>
          <w:szCs w:val="36"/>
        </w:rPr>
        <w:t>Қарым-қатынас стильдерінің ішінде шығармашылық-өнімді, достық, қашықтық, басу, іскерлік және т.б. бар. Қарым-қатынаста ауызша сөйлеу және паралингвистикалық ақпараттық жүйе деп аталатын (мимика мен ым-ишара тілі) ерекше маңызға ие. белгілі бір әлеуметтік мағыналар жазылады.</w:t>
      </w:r>
    </w:p>
    <w:p w14:paraId="10B8222F">
      <w:pPr>
        <w:spacing w:after="0" w:line="360" w:lineRule="auto"/>
        <w:jc w:val="both"/>
        <w:rPr>
          <w:rFonts w:hint="default" w:ascii="Times New Roman" w:hAnsi="Times New Roman" w:cs="Times New Roman"/>
          <w:sz w:val="36"/>
          <w:szCs w:val="36"/>
          <w:lang w:val="kk-KZ"/>
        </w:rPr>
      </w:pPr>
    </w:p>
    <w:p w14:paraId="79F8141D">
      <w:pPr>
        <w:spacing w:after="0" w:line="360" w:lineRule="auto"/>
        <w:jc w:val="both"/>
        <w:rPr>
          <w:rFonts w:hint="default" w:ascii="Times New Roman" w:hAnsi="Times New Roman" w:cs="Times New Roman"/>
          <w:b/>
          <w:bCs/>
          <w:sz w:val="36"/>
          <w:szCs w:val="36"/>
          <w:lang w:val="kk-KZ"/>
        </w:rPr>
      </w:pPr>
      <w:r>
        <w:rPr>
          <w:rFonts w:hint="default" w:ascii="Times New Roman" w:hAnsi="Times New Roman" w:cs="Times New Roman"/>
          <w:b/>
          <w:bCs/>
          <w:sz w:val="36"/>
          <w:szCs w:val="36"/>
          <w:lang w:val="kk-KZ"/>
        </w:rPr>
        <w:t>Пайдаланылатын әдебиеттер:</w:t>
      </w:r>
    </w:p>
    <w:p w14:paraId="16F8660A">
      <w:pPr>
        <w:spacing w:after="0" w:line="360" w:lineRule="auto"/>
        <w:jc w:val="both"/>
        <w:rPr>
          <w:rFonts w:hint="default" w:ascii="Times New Roman" w:hAnsi="Times New Roman" w:cs="Times New Roman"/>
          <w:color w:val="333333"/>
          <w:sz w:val="36"/>
          <w:szCs w:val="36"/>
        </w:rPr>
      </w:pPr>
      <w:r>
        <w:rPr>
          <w:rFonts w:hint="default" w:ascii="Times New Roman" w:hAnsi="Times New Roman" w:cs="Times New Roman"/>
          <w:i/>
          <w:iCs/>
          <w:color w:val="333333"/>
          <w:sz w:val="36"/>
          <w:szCs w:val="36"/>
        </w:rPr>
        <w:t>Степанов Ю.С.</w:t>
      </w:r>
      <w:r>
        <w:rPr>
          <w:rFonts w:hint="default" w:ascii="Times New Roman" w:hAnsi="Times New Roman" w:cs="Times New Roman"/>
          <w:color w:val="333333"/>
          <w:sz w:val="36"/>
          <w:szCs w:val="36"/>
        </w:rPr>
        <w:t> В мире семиотики // </w:t>
      </w:r>
      <w:r>
        <w:rPr>
          <w:rFonts w:hint="default" w:ascii="Times New Roman" w:hAnsi="Times New Roman" w:cs="Times New Roman"/>
          <w:sz w:val="36"/>
          <w:szCs w:val="36"/>
        </w:rPr>
        <w:fldChar w:fldCharType="begin"/>
      </w:r>
      <w:r>
        <w:rPr>
          <w:rFonts w:hint="default" w:ascii="Times New Roman" w:hAnsi="Times New Roman" w:cs="Times New Roman"/>
          <w:sz w:val="36"/>
          <w:szCs w:val="36"/>
        </w:rPr>
        <w:instrText xml:space="preserve"> HYPERLINK "https://lms.kgeu.ru/mod/resource/view.php?id=23180" \o "семиотика" </w:instrText>
      </w:r>
      <w:r>
        <w:rPr>
          <w:rFonts w:hint="default" w:ascii="Times New Roman" w:hAnsi="Times New Roman" w:cs="Times New Roman"/>
          <w:sz w:val="36"/>
          <w:szCs w:val="36"/>
        </w:rPr>
        <w:fldChar w:fldCharType="separate"/>
      </w:r>
      <w:r>
        <w:rPr>
          <w:rStyle w:val="14"/>
          <w:rFonts w:hint="default" w:ascii="Times New Roman" w:hAnsi="Times New Roman" w:cs="Times New Roman"/>
          <w:color w:val="0070A8"/>
          <w:sz w:val="36"/>
          <w:szCs w:val="36"/>
        </w:rPr>
        <w:t>Семиотика</w:t>
      </w:r>
      <w:r>
        <w:rPr>
          <w:rStyle w:val="14"/>
          <w:rFonts w:hint="default" w:ascii="Times New Roman" w:hAnsi="Times New Roman" w:cs="Times New Roman"/>
          <w:color w:val="0070A8"/>
          <w:sz w:val="36"/>
          <w:szCs w:val="36"/>
        </w:rPr>
        <w:fldChar w:fldCharType="end"/>
      </w:r>
      <w:r>
        <w:rPr>
          <w:rFonts w:hint="default" w:ascii="Times New Roman" w:hAnsi="Times New Roman" w:cs="Times New Roman"/>
          <w:color w:val="333333"/>
          <w:sz w:val="36"/>
          <w:szCs w:val="36"/>
        </w:rPr>
        <w:t>. М.: Радуга, 1983. - С. 5-10.</w:t>
      </w:r>
    </w:p>
    <w:p w14:paraId="6CBF8127">
      <w:pPr>
        <w:spacing w:after="0" w:line="360" w:lineRule="auto"/>
        <w:jc w:val="both"/>
        <w:rPr>
          <w:rFonts w:hint="default" w:ascii="Times New Roman" w:hAnsi="Times New Roman" w:cs="Times New Roman"/>
          <w:color w:val="333333"/>
          <w:sz w:val="36"/>
          <w:szCs w:val="36"/>
        </w:rPr>
      </w:pPr>
      <w:r>
        <w:rPr>
          <w:rFonts w:hint="default" w:ascii="Times New Roman" w:hAnsi="Times New Roman" w:cs="Times New Roman"/>
          <w:color w:val="333333"/>
          <w:sz w:val="36"/>
          <w:szCs w:val="36"/>
        </w:rPr>
        <w:t>В. П. Конецкая. Социология коммуникации. М., 1997. - С. 216.</w:t>
      </w:r>
    </w:p>
    <w:p w14:paraId="194E047C">
      <w:pPr>
        <w:spacing w:after="0" w:line="360" w:lineRule="auto"/>
        <w:jc w:val="both"/>
        <w:rPr>
          <w:rFonts w:hint="default" w:ascii="Times New Roman" w:hAnsi="Times New Roman" w:cs="Times New Roman"/>
          <w:color w:val="333333"/>
          <w:sz w:val="36"/>
          <w:szCs w:val="36"/>
        </w:rPr>
      </w:pPr>
      <w:r>
        <w:rPr>
          <w:rFonts w:hint="default" w:ascii="Times New Roman" w:hAnsi="Times New Roman" w:cs="Times New Roman"/>
          <w:color w:val="333333"/>
          <w:sz w:val="36"/>
          <w:szCs w:val="36"/>
        </w:rPr>
        <w:t>Выготский Л. С. Мышление и речь. М.-Л., 1934. С. 264.</w:t>
      </w:r>
    </w:p>
    <w:p w14:paraId="19B3D085">
      <w:pPr>
        <w:spacing w:after="0" w:line="360" w:lineRule="auto"/>
        <w:jc w:val="both"/>
        <w:rPr>
          <w:rFonts w:hint="default" w:ascii="Times New Roman" w:hAnsi="Times New Roman" w:cs="Times New Roman"/>
          <w:color w:val="333333"/>
          <w:sz w:val="36"/>
          <w:szCs w:val="36"/>
        </w:rPr>
      </w:pPr>
      <w:r>
        <w:rPr>
          <w:rFonts w:hint="default" w:ascii="Times New Roman" w:hAnsi="Times New Roman" w:cs="Times New Roman"/>
          <w:color w:val="333333"/>
          <w:sz w:val="36"/>
          <w:szCs w:val="36"/>
        </w:rPr>
        <w:t>Философский энциклопедический словарь. М., 1989. - С. 503.</w:t>
      </w:r>
    </w:p>
    <w:p w14:paraId="5016DA74">
      <w:pPr>
        <w:numPr>
          <w:numId w:val="0"/>
        </w:numPr>
        <w:spacing w:after="0" w:line="360" w:lineRule="auto"/>
        <w:rPr>
          <w:rFonts w:hint="default" w:ascii="Times New Roman" w:hAnsi="Times New Roman" w:cs="Times New Roman"/>
          <w:sz w:val="36"/>
          <w:szCs w:val="36"/>
        </w:rPr>
      </w:pPr>
      <w:r>
        <w:rPr>
          <w:rStyle w:val="15"/>
          <w:rFonts w:hint="default" w:ascii="Times New Roman" w:hAnsi="Times New Roman" w:cs="Times New Roman"/>
          <w:b w:val="0"/>
          <w:bCs w:val="0"/>
          <w:sz w:val="36"/>
          <w:szCs w:val="36"/>
        </w:rPr>
        <w:t>Лассуэлл</w:t>
      </w:r>
      <w:r>
        <w:rPr>
          <w:rStyle w:val="15"/>
          <w:rFonts w:hint="default" w:ascii="Times New Roman" w:hAnsi="Times New Roman" w:cs="Times New Roman"/>
          <w:b w:val="0"/>
          <w:bCs w:val="0"/>
          <w:sz w:val="36"/>
          <w:szCs w:val="36"/>
          <w:lang w:val="en-US"/>
        </w:rPr>
        <w:t xml:space="preserve">, </w:t>
      </w:r>
      <w:r>
        <w:rPr>
          <w:rStyle w:val="15"/>
          <w:rFonts w:hint="default" w:ascii="Times New Roman" w:hAnsi="Times New Roman" w:cs="Times New Roman"/>
          <w:b w:val="0"/>
          <w:bCs w:val="0"/>
          <w:sz w:val="36"/>
          <w:szCs w:val="36"/>
        </w:rPr>
        <w:t>Х</w:t>
      </w:r>
      <w:r>
        <w:rPr>
          <w:rStyle w:val="15"/>
          <w:rFonts w:hint="default" w:ascii="Times New Roman" w:hAnsi="Times New Roman" w:cs="Times New Roman"/>
          <w:b w:val="0"/>
          <w:bCs w:val="0"/>
          <w:sz w:val="36"/>
          <w:szCs w:val="36"/>
          <w:lang w:val="en-US"/>
        </w:rPr>
        <w:t xml:space="preserve">. </w:t>
      </w:r>
      <w:r>
        <w:rPr>
          <w:rStyle w:val="15"/>
          <w:rFonts w:hint="default" w:ascii="Times New Roman" w:hAnsi="Times New Roman" w:cs="Times New Roman"/>
          <w:b w:val="0"/>
          <w:bCs w:val="0"/>
          <w:sz w:val="36"/>
          <w:szCs w:val="36"/>
        </w:rPr>
        <w:t>Д</w:t>
      </w:r>
      <w:r>
        <w:rPr>
          <w:rStyle w:val="15"/>
          <w:rFonts w:hint="default" w:ascii="Times New Roman" w:hAnsi="Times New Roman" w:cs="Times New Roman"/>
          <w:b w:val="0"/>
          <w:bCs w:val="0"/>
          <w:sz w:val="36"/>
          <w:szCs w:val="36"/>
          <w:lang w:val="en-US"/>
        </w:rPr>
        <w:t>.</w:t>
      </w:r>
      <w:r>
        <w:rPr>
          <w:rFonts w:hint="default" w:ascii="Times New Roman" w:hAnsi="Times New Roman" w:cs="Times New Roman"/>
          <w:sz w:val="36"/>
          <w:szCs w:val="36"/>
          <w:lang w:val="en-US"/>
        </w:rPr>
        <w:t xml:space="preserve"> (1948). </w:t>
      </w:r>
      <w:r>
        <w:rPr>
          <w:rStyle w:val="13"/>
          <w:rFonts w:hint="default" w:ascii="Times New Roman" w:hAnsi="Times New Roman" w:cs="Times New Roman"/>
          <w:sz w:val="36"/>
          <w:szCs w:val="36"/>
          <w:lang w:val="en-US"/>
        </w:rPr>
        <w:t>The Structure and Function of Communication in Society</w:t>
      </w:r>
      <w:r>
        <w:rPr>
          <w:rFonts w:hint="default" w:ascii="Times New Roman" w:hAnsi="Times New Roman" w:cs="Times New Roman"/>
          <w:sz w:val="36"/>
          <w:szCs w:val="36"/>
          <w:lang w:val="en-US"/>
        </w:rPr>
        <w:t xml:space="preserve">. In: Wilbur Schramm (Ed.), </w:t>
      </w:r>
      <w:r>
        <w:rPr>
          <w:rStyle w:val="13"/>
          <w:rFonts w:hint="default" w:ascii="Times New Roman" w:hAnsi="Times New Roman" w:cs="Times New Roman"/>
          <w:sz w:val="36"/>
          <w:szCs w:val="36"/>
          <w:lang w:val="en-US"/>
        </w:rPr>
        <w:t>The Process and Effects of Mass Communication</w:t>
      </w:r>
      <w:r>
        <w:rPr>
          <w:rFonts w:hint="default" w:ascii="Times New Roman" w:hAnsi="Times New Roman" w:cs="Times New Roman"/>
          <w:sz w:val="36"/>
          <w:szCs w:val="36"/>
          <w:lang w:val="en-US"/>
        </w:rPr>
        <w:t xml:space="preserve">. </w:t>
      </w:r>
      <w:r>
        <w:rPr>
          <w:rFonts w:hint="default" w:ascii="Times New Roman" w:hAnsi="Times New Roman" w:cs="Times New Roman"/>
          <w:sz w:val="36"/>
          <w:szCs w:val="36"/>
        </w:rPr>
        <w:t>Urbana: University of Illinois Press.</w:t>
      </w:r>
    </w:p>
    <w:p w14:paraId="17C77BEB">
      <w:pPr>
        <w:numPr>
          <w:numId w:val="0"/>
        </w:numPr>
        <w:spacing w:after="0" w:line="360" w:lineRule="auto"/>
        <w:ind w:left="-360" w:leftChars="0" w:firstLine="720" w:firstLineChars="0"/>
        <w:rPr>
          <w:rFonts w:hint="default" w:ascii="Times New Roman" w:hAnsi="Times New Roman" w:cs="Times New Roman"/>
          <w:sz w:val="36"/>
          <w:szCs w:val="36"/>
        </w:rPr>
      </w:pPr>
      <w:r>
        <w:rPr>
          <w:rStyle w:val="15"/>
          <w:rFonts w:hint="default" w:ascii="Times New Roman" w:hAnsi="Times New Roman" w:cs="Times New Roman"/>
          <w:b w:val="0"/>
          <w:bCs w:val="0"/>
          <w:sz w:val="36"/>
          <w:szCs w:val="36"/>
        </w:rPr>
        <w:t>Мадигов, К. С.</w:t>
      </w:r>
      <w:r>
        <w:rPr>
          <w:rFonts w:hint="default" w:ascii="Times New Roman" w:hAnsi="Times New Roman" w:cs="Times New Roman"/>
          <w:sz w:val="36"/>
          <w:szCs w:val="36"/>
        </w:rPr>
        <w:t xml:space="preserve"> (2021). </w:t>
      </w:r>
      <w:r>
        <w:rPr>
          <w:rStyle w:val="13"/>
          <w:rFonts w:hint="default" w:ascii="Times New Roman" w:hAnsi="Times New Roman" w:cs="Times New Roman"/>
          <w:sz w:val="36"/>
          <w:szCs w:val="36"/>
        </w:rPr>
        <w:t>Коммуникация: теория и практика</w:t>
      </w:r>
      <w:r>
        <w:rPr>
          <w:rFonts w:hint="default" w:ascii="Times New Roman" w:hAnsi="Times New Roman" w:cs="Times New Roman"/>
          <w:sz w:val="36"/>
          <w:szCs w:val="36"/>
        </w:rPr>
        <w:t>. Алматы: Қазақ университеті.</w:t>
      </w:r>
    </w:p>
    <w:p w14:paraId="5AE9AFCD">
      <w:pPr>
        <w:numPr>
          <w:numId w:val="0"/>
        </w:numPr>
        <w:spacing w:after="0" w:line="360" w:lineRule="auto"/>
        <w:rPr>
          <w:rFonts w:hint="default" w:ascii="Times New Roman" w:hAnsi="Times New Roman" w:cs="Times New Roman"/>
          <w:sz w:val="36"/>
          <w:szCs w:val="36"/>
        </w:rPr>
      </w:pPr>
      <w:bookmarkStart w:id="0" w:name="_GoBack"/>
      <w:bookmarkEnd w:id="0"/>
      <w:r>
        <w:rPr>
          <w:rStyle w:val="15"/>
          <w:rFonts w:hint="default" w:ascii="Times New Roman" w:hAnsi="Times New Roman" w:cs="Times New Roman"/>
          <w:b w:val="0"/>
          <w:bCs w:val="0"/>
          <w:sz w:val="36"/>
          <w:szCs w:val="36"/>
        </w:rPr>
        <w:t>Додонов, В. Н.</w:t>
      </w:r>
      <w:r>
        <w:rPr>
          <w:rFonts w:hint="default" w:ascii="Times New Roman" w:hAnsi="Times New Roman" w:cs="Times New Roman"/>
          <w:sz w:val="36"/>
          <w:szCs w:val="36"/>
        </w:rPr>
        <w:t xml:space="preserve"> (2017). </w:t>
      </w:r>
      <w:r>
        <w:rPr>
          <w:rStyle w:val="13"/>
          <w:rFonts w:hint="default" w:ascii="Times New Roman" w:hAnsi="Times New Roman" w:cs="Times New Roman"/>
          <w:sz w:val="36"/>
          <w:szCs w:val="36"/>
        </w:rPr>
        <w:t>Основы теории коммуникации</w:t>
      </w:r>
      <w:r>
        <w:rPr>
          <w:rFonts w:hint="default" w:ascii="Times New Roman" w:hAnsi="Times New Roman" w:cs="Times New Roman"/>
          <w:sz w:val="36"/>
          <w:szCs w:val="36"/>
        </w:rPr>
        <w:t>. Санкт-Петербург: Питер.</w:t>
      </w:r>
    </w:p>
    <w:p w14:paraId="24F12754">
      <w:pPr>
        <w:spacing w:after="0" w:line="360" w:lineRule="auto"/>
        <w:jc w:val="both"/>
        <w:rPr>
          <w:rFonts w:hint="default" w:ascii="Times New Roman" w:hAnsi="Times New Roman" w:cs="Times New Roman"/>
          <w:sz w:val="36"/>
          <w:szCs w:val="36"/>
        </w:rPr>
      </w:pPr>
    </w:p>
    <w:p w14:paraId="3DD42256">
      <w:pPr>
        <w:rPr>
          <w:rFonts w:hint="default" w:ascii="Times New Roman" w:hAnsi="Times New Roman" w:cs="Times New Roman"/>
          <w:sz w:val="36"/>
          <w:szCs w:val="36"/>
        </w:rPr>
      </w:pPr>
    </w:p>
    <w:sectPr>
      <w:pgSz w:w="15840" w:h="12240" w:orient="landscape"/>
      <w:pgMar w:top="1800" w:right="1440" w:bottom="180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ＭＳ 明朝">
    <w:altName w:val="SimSun"/>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Symbol">
    <w:panose1 w:val="05050102010706020507"/>
    <w:charset w:val="02"/>
    <w:family w:val="auto"/>
    <w:pitch w:val="default"/>
    <w:sig w:usb0="00000000" w:usb1="00000000" w:usb2="00000000" w:usb3="00000000" w:csb0="80000000"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altName w:val="SimSun"/>
    <w:panose1 w:val="02010609060101010101"/>
    <w:charset w:val="86"/>
    <w:family w:val="auto"/>
    <w:pitch w:val="default"/>
    <w:sig w:usb0="800002BF" w:usb1="38CF7CFA" w:usb2="00000016" w:usb3="00000000" w:csb0="00040001" w:csb1="00000000"/>
  </w:font>
  <w:font w:name="Yu Gothic">
    <w:panose1 w:val="020B0400000000000000"/>
    <w:charset w:val="80"/>
    <w:family w:val="auto"/>
    <w:pitch w:val="default"/>
    <w:sig w:usb0="E00002FF" w:usb1="2AC7FDFF" w:usb2="00000016" w:usb3="00000000" w:csb0="2002009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Cambria Math">
    <w:panose1 w:val="02040503050406030204"/>
    <w:charset w:val="CC"/>
    <w:family w:val="auto"/>
    <w:pitch w:val="variable"/>
    <w:sig w:usb0="E00006FF" w:usb1="420024FF" w:usb2="02000000" w:usb3="00000000" w:csb0="2000019F" w:csb1="00000000"/>
  </w:font>
  <w:font w:name="Aptos">
    <w:altName w:val="SimSun"/>
    <w:panose1 w:val="00000000000000000000"/>
    <w:charset w:val="86"/>
    <w:family w:val="auto"/>
    <w:pitch w:val="variable"/>
    <w:sig w:usb0="20000287" w:usb1="00000003" w:usb2="00000000" w:usb3="00000000" w:csb0="0000019F" w:csb1="00000000"/>
  </w:font>
  <w:font w:name="Arial Black">
    <w:panose1 w:val="020B0A04020102020204"/>
    <w:charset w:val="00"/>
    <w:family w:val="auto"/>
    <w:pitch w:val="default"/>
    <w:sig w:usb0="A00002AF" w:usb1="400078FB" w:usb2="00000000" w:usb3="00000000" w:csb0="6000009F" w:csb1="DFD70000"/>
  </w:font>
  <w:font w:name="Microsoft JhengHei Light">
    <w:panose1 w:val="020B0304030504040204"/>
    <w:charset w:val="88"/>
    <w:family w:val="auto"/>
    <w:pitch w:val="default"/>
    <w:sig w:usb0="800002A7" w:usb1="28CF4400" w:usb2="00000016" w:usb3="00000000" w:csb0="00100009" w:csb1="00000000"/>
  </w:font>
  <w:font w:name="Segoe UI Variable Display Semilight">
    <w:panose1 w:val="00000000000000000000"/>
    <w:charset w:val="00"/>
    <w:family w:val="auto"/>
    <w:pitch w:val="default"/>
    <w:sig w:usb0="A00002FF" w:usb1="0000000B" w:usb2="00000000" w:usb3="00000000" w:csb0="2000019F" w:csb1="00000000"/>
  </w:font>
  <w:font w:name="Segoe UI Variable Small">
    <w:panose1 w:val="00000000000000000000"/>
    <w:charset w:val="00"/>
    <w:family w:val="auto"/>
    <w:pitch w:val="default"/>
    <w:sig w:usb0="A00002FF" w:usb1="0000000B" w:usb2="00000000" w:usb3="00000000" w:csb0="2000019F" w:csb1="00000000"/>
  </w:font>
  <w:font w:name="Segoe UI Variable Text Light">
    <w:panose1 w:val="00000000000000000000"/>
    <w:charset w:val="00"/>
    <w:family w:val="auto"/>
    <w:pitch w:val="default"/>
    <w:sig w:usb0="A00002FF" w:usb1="0000000B" w:usb2="00000000" w:usb3="00000000" w:csb0="2000019F" w:csb1="00000000"/>
  </w:font>
  <w:font w:name="Segoe UI Variable Display Light">
    <w:panose1 w:val="00000000000000000000"/>
    <w:charset w:val="00"/>
    <w:family w:val="auto"/>
    <w:pitch w:val="default"/>
    <w:sig w:usb0="A00002FF" w:usb1="0000000B"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006118"/>
    <w:multiLevelType w:val="singleLevel"/>
    <w:tmpl w:val="CA006118"/>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FFFFFF7E"/>
    <w:multiLevelType w:val="singleLevel"/>
    <w:tmpl w:val="FFFFFF7E"/>
    <w:lvl w:ilvl="0" w:tentative="0">
      <w:start w:val="1"/>
      <w:numFmt w:val="decimal"/>
      <w:pStyle w:val="19"/>
      <w:lvlText w:val="%1."/>
      <w:lvlJc w:val="left"/>
      <w:pPr>
        <w:tabs>
          <w:tab w:val="left" w:pos="1080"/>
        </w:tabs>
        <w:ind w:left="1080" w:hanging="360"/>
      </w:pPr>
    </w:lvl>
  </w:abstractNum>
  <w:abstractNum w:abstractNumId="2">
    <w:nsid w:val="FFFFFF7F"/>
    <w:multiLevelType w:val="singleLevel"/>
    <w:tmpl w:val="FFFFFF7F"/>
    <w:lvl w:ilvl="0" w:tentative="0">
      <w:start w:val="1"/>
      <w:numFmt w:val="decimal"/>
      <w:pStyle w:val="29"/>
      <w:lvlText w:val="%1."/>
      <w:lvlJc w:val="left"/>
      <w:pPr>
        <w:tabs>
          <w:tab w:val="left" w:pos="720"/>
        </w:tabs>
        <w:ind w:left="720" w:hanging="360"/>
      </w:pPr>
    </w:lvl>
  </w:abstractNum>
  <w:abstractNum w:abstractNumId="3">
    <w:nsid w:val="FFFFFF82"/>
    <w:multiLevelType w:val="singleLevel"/>
    <w:tmpl w:val="FFFFFF82"/>
    <w:lvl w:ilvl="0" w:tentative="0">
      <w:start w:val="1"/>
      <w:numFmt w:val="bullet"/>
      <w:pStyle w:val="25"/>
      <w:lvlText w:val=""/>
      <w:lvlJc w:val="left"/>
      <w:pPr>
        <w:tabs>
          <w:tab w:val="left" w:pos="1080"/>
        </w:tabs>
        <w:ind w:left="1080" w:hanging="360"/>
      </w:pPr>
      <w:rPr>
        <w:rFonts w:hint="default" w:ascii="Symbol" w:hAnsi="Symbol"/>
      </w:rPr>
    </w:lvl>
  </w:abstractNum>
  <w:abstractNum w:abstractNumId="4">
    <w:nsid w:val="FFFFFF83"/>
    <w:multiLevelType w:val="singleLevel"/>
    <w:tmpl w:val="FFFFFF83"/>
    <w:lvl w:ilvl="0" w:tentative="0">
      <w:start w:val="1"/>
      <w:numFmt w:val="bullet"/>
      <w:pStyle w:val="24"/>
      <w:lvlText w:val=""/>
      <w:lvlJc w:val="left"/>
      <w:pPr>
        <w:tabs>
          <w:tab w:val="left" w:pos="720"/>
        </w:tabs>
        <w:ind w:left="720" w:hanging="360"/>
      </w:pPr>
      <w:rPr>
        <w:rFonts w:hint="default" w:ascii="Symbol" w:hAnsi="Symbol"/>
      </w:rPr>
    </w:lvl>
  </w:abstractNum>
  <w:abstractNum w:abstractNumId="5">
    <w:nsid w:val="FFFFFF88"/>
    <w:multiLevelType w:val="singleLevel"/>
    <w:tmpl w:val="FFFFFF88"/>
    <w:lvl w:ilvl="0" w:tentative="0">
      <w:start w:val="1"/>
      <w:numFmt w:val="decimal"/>
      <w:pStyle w:val="28"/>
      <w:lvlText w:val="%1."/>
      <w:lvlJc w:val="left"/>
      <w:pPr>
        <w:tabs>
          <w:tab w:val="left" w:pos="360"/>
        </w:tabs>
        <w:ind w:left="360" w:hanging="360"/>
      </w:pPr>
    </w:lvl>
  </w:abstractNum>
  <w:abstractNum w:abstractNumId="6">
    <w:nsid w:val="FFFFFF89"/>
    <w:multiLevelType w:val="singleLevel"/>
    <w:tmpl w:val="FFFFFF89"/>
    <w:lvl w:ilvl="0" w:tentative="0">
      <w:start w:val="1"/>
      <w:numFmt w:val="bullet"/>
      <w:pStyle w:val="23"/>
      <w:lvlText w:val=""/>
      <w:lvlJc w:val="left"/>
      <w:pPr>
        <w:tabs>
          <w:tab w:val="left" w:pos="360"/>
        </w:tabs>
        <w:ind w:left="360" w:hanging="360"/>
      </w:pPr>
      <w:rPr>
        <w:rFonts w:hint="default" w:ascii="Symbol" w:hAnsi="Symbol"/>
      </w:rPr>
    </w:lvl>
  </w:abstractNum>
  <w:num w:numId="1">
    <w:abstractNumId w:val="1"/>
  </w:num>
  <w:num w:numId="2">
    <w:abstractNumId w:val="6"/>
  </w:num>
  <w:num w:numId="3">
    <w:abstractNumId w:val="4"/>
  </w:num>
  <w:num w:numId="4">
    <w:abstractNumId w:val="3"/>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NotDisplayPageBoundaries w:val="1"/>
  <w:displayBackgroundShape w:val="1"/>
  <w:bordersDoNotSurroundHeader w:val="0"/>
  <w:bordersDoNotSurroundFooter w:val="0"/>
  <w:attachedTemplate r:id="rId1"/>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4616"/>
    <w:rsid w:val="0006063C"/>
    <w:rsid w:val="0015074B"/>
    <w:rsid w:val="0029639D"/>
    <w:rsid w:val="00326F90"/>
    <w:rsid w:val="00AA1D8D"/>
    <w:rsid w:val="00B47730"/>
    <w:rsid w:val="00CB0664"/>
    <w:rsid w:val="00FC693F"/>
    <w:rsid w:val="07CF6A3A"/>
    <w:rsid w:val="10560F5C"/>
    <w:rsid w:val="17C85590"/>
    <w:rsid w:val="1B1963AC"/>
    <w:rsid w:val="1DF63B37"/>
    <w:rsid w:val="21BC3C15"/>
    <w:rsid w:val="26547578"/>
    <w:rsid w:val="2B164EBE"/>
    <w:rsid w:val="2BFF06BF"/>
    <w:rsid w:val="38EF74D4"/>
    <w:rsid w:val="3BA96458"/>
    <w:rsid w:val="3C593492"/>
    <w:rsid w:val="42220806"/>
    <w:rsid w:val="42E00ED4"/>
    <w:rsid w:val="4A63764D"/>
    <w:rsid w:val="4C843198"/>
    <w:rsid w:val="4CE75F49"/>
    <w:rsid w:val="4F1E1A4A"/>
    <w:rsid w:val="5C261891"/>
    <w:rsid w:val="659B25C1"/>
    <w:rsid w:val="66460B4F"/>
    <w:rsid w:val="6A230ACF"/>
    <w:rsid w:val="6AA60CA3"/>
    <w:rsid w:val="786B65CC"/>
    <w:rsid w:val="7F86744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42"/>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43"/>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link w:val="44"/>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54"/>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55"/>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56"/>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57"/>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58"/>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59"/>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160" w:afterAutospacing="0" w:line="276" w:lineRule="auto"/>
      <w:ind w:left="0" w:right="0"/>
    </w:pPr>
    <w:rPr>
      <w:rFonts w:hint="eastAsia" w:ascii="Aptos" w:hAnsi="Aptos" w:eastAsia="Aptos" w:cs="Aptos"/>
      <w:kern w:val="2"/>
      <w:sz w:val="24"/>
      <w:szCs w:val="24"/>
      <w:lang w:eastAsia="en-US"/>
    </w:rPr>
    <w:tblPr>
      <w:tblCellMar>
        <w:top w:w="0" w:type="dxa"/>
        <w:left w:w="100" w:type="dxa"/>
        <w:bottom w:w="0" w:type="dxa"/>
        <w:right w:w="100" w:type="dxa"/>
      </w:tblCellMar>
    </w:tblPr>
  </w:style>
  <w:style w:type="character" w:styleId="13">
    <w:name w:val="Emphasis"/>
    <w:basedOn w:val="11"/>
    <w:qFormat/>
    <w:uiPriority w:val="20"/>
    <w:rPr>
      <w:i/>
      <w:iCs/>
    </w:rPr>
  </w:style>
  <w:style w:type="character" w:styleId="14">
    <w:name w:val="Hyperlink"/>
    <w:basedOn w:val="11"/>
    <w:semiHidden/>
    <w:unhideWhenUsed/>
    <w:uiPriority w:val="99"/>
    <w:rPr>
      <w:color w:val="0000FF"/>
      <w:u w:val="single"/>
    </w:rPr>
  </w:style>
  <w:style w:type="character" w:styleId="15">
    <w:name w:val="Strong"/>
    <w:basedOn w:val="11"/>
    <w:qFormat/>
    <w:uiPriority w:val="22"/>
    <w:rPr>
      <w:b/>
      <w:bCs/>
    </w:rPr>
  </w:style>
  <w:style w:type="paragraph" w:styleId="16">
    <w:name w:val="List Continue"/>
    <w:basedOn w:val="1"/>
    <w:unhideWhenUsed/>
    <w:qFormat/>
    <w:uiPriority w:val="99"/>
    <w:pPr>
      <w:spacing w:after="120"/>
      <w:ind w:left="360"/>
      <w:contextualSpacing/>
    </w:pPr>
  </w:style>
  <w:style w:type="paragraph" w:styleId="17">
    <w:name w:val="Body Text 2"/>
    <w:basedOn w:val="1"/>
    <w:link w:val="49"/>
    <w:unhideWhenUsed/>
    <w:qFormat/>
    <w:uiPriority w:val="99"/>
    <w:pPr>
      <w:spacing w:after="120" w:line="480" w:lineRule="auto"/>
    </w:pPr>
  </w:style>
  <w:style w:type="paragraph" w:styleId="18">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9">
    <w:name w:val="List Number 3"/>
    <w:basedOn w:val="1"/>
    <w:unhideWhenUsed/>
    <w:qFormat/>
    <w:uiPriority w:val="99"/>
    <w:pPr>
      <w:numPr>
        <w:ilvl w:val="0"/>
        <w:numId w:val="1"/>
      </w:numPr>
      <w:contextualSpacing/>
    </w:pPr>
  </w:style>
  <w:style w:type="paragraph" w:styleId="20">
    <w:name w:val="header"/>
    <w:basedOn w:val="1"/>
    <w:link w:val="39"/>
    <w:unhideWhenUsed/>
    <w:qFormat/>
    <w:uiPriority w:val="99"/>
    <w:pPr>
      <w:tabs>
        <w:tab w:val="center" w:pos="4680"/>
        <w:tab w:val="right" w:pos="9360"/>
      </w:tabs>
      <w:spacing w:after="0" w:line="240" w:lineRule="auto"/>
    </w:pPr>
  </w:style>
  <w:style w:type="paragraph" w:styleId="21">
    <w:name w:val="Body Text"/>
    <w:basedOn w:val="1"/>
    <w:link w:val="48"/>
    <w:unhideWhenUsed/>
    <w:qFormat/>
    <w:uiPriority w:val="99"/>
    <w:pPr>
      <w:spacing w:after="120"/>
    </w:pPr>
  </w:style>
  <w:style w:type="paragraph" w:styleId="22">
    <w:name w:val="macro"/>
    <w:link w:val="51"/>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23">
    <w:name w:val="List Bullet"/>
    <w:basedOn w:val="1"/>
    <w:unhideWhenUsed/>
    <w:qFormat/>
    <w:uiPriority w:val="99"/>
    <w:pPr>
      <w:numPr>
        <w:ilvl w:val="0"/>
        <w:numId w:val="2"/>
      </w:numPr>
      <w:contextualSpacing/>
    </w:pPr>
  </w:style>
  <w:style w:type="paragraph" w:styleId="24">
    <w:name w:val="List Bullet 2"/>
    <w:basedOn w:val="1"/>
    <w:unhideWhenUsed/>
    <w:qFormat/>
    <w:uiPriority w:val="99"/>
    <w:pPr>
      <w:numPr>
        <w:ilvl w:val="0"/>
        <w:numId w:val="3"/>
      </w:numPr>
      <w:contextualSpacing/>
    </w:pPr>
  </w:style>
  <w:style w:type="paragraph" w:styleId="25">
    <w:name w:val="List Bullet 3"/>
    <w:basedOn w:val="1"/>
    <w:unhideWhenUsed/>
    <w:qFormat/>
    <w:uiPriority w:val="99"/>
    <w:pPr>
      <w:numPr>
        <w:ilvl w:val="0"/>
        <w:numId w:val="4"/>
      </w:numPr>
      <w:contextualSpacing/>
    </w:pPr>
  </w:style>
  <w:style w:type="paragraph" w:styleId="26">
    <w:name w:val="Title"/>
    <w:basedOn w:val="1"/>
    <w:next w:val="1"/>
    <w:link w:val="45"/>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paragraph" w:styleId="27">
    <w:name w:val="footer"/>
    <w:basedOn w:val="1"/>
    <w:link w:val="40"/>
    <w:unhideWhenUsed/>
    <w:qFormat/>
    <w:uiPriority w:val="99"/>
    <w:pPr>
      <w:tabs>
        <w:tab w:val="center" w:pos="4680"/>
        <w:tab w:val="right" w:pos="9360"/>
      </w:tabs>
      <w:spacing w:after="0" w:line="240" w:lineRule="auto"/>
    </w:pPr>
  </w:style>
  <w:style w:type="paragraph" w:styleId="28">
    <w:name w:val="List Number"/>
    <w:basedOn w:val="1"/>
    <w:unhideWhenUsed/>
    <w:qFormat/>
    <w:uiPriority w:val="99"/>
    <w:pPr>
      <w:numPr>
        <w:ilvl w:val="0"/>
        <w:numId w:val="5"/>
      </w:numPr>
      <w:contextualSpacing/>
    </w:pPr>
  </w:style>
  <w:style w:type="paragraph" w:styleId="29">
    <w:name w:val="List Number 2"/>
    <w:basedOn w:val="1"/>
    <w:unhideWhenUsed/>
    <w:qFormat/>
    <w:uiPriority w:val="99"/>
    <w:pPr>
      <w:numPr>
        <w:ilvl w:val="0"/>
        <w:numId w:val="6"/>
      </w:numPr>
      <w:contextualSpacing/>
    </w:pPr>
  </w:style>
  <w:style w:type="paragraph" w:styleId="30">
    <w:name w:val="List"/>
    <w:basedOn w:val="1"/>
    <w:unhideWhenUsed/>
    <w:qFormat/>
    <w:uiPriority w:val="99"/>
    <w:pPr>
      <w:ind w:left="360" w:hanging="360"/>
      <w:contextualSpacing/>
    </w:pPr>
  </w:style>
  <w:style w:type="paragraph" w:styleId="31">
    <w:name w:val="Normal (Web)"/>
    <w:basedOn w:val="1"/>
    <w:semiHidden/>
    <w:unhideWhenUsed/>
    <w:uiPriority w:val="99"/>
    <w:pPr>
      <w:spacing w:before="0" w:beforeAutospacing="1" w:after="0" w:afterAutospacing="1"/>
      <w:ind w:left="0" w:right="0"/>
      <w:jc w:val="left"/>
    </w:pPr>
    <w:rPr>
      <w:kern w:val="0"/>
      <w:sz w:val="24"/>
      <w:szCs w:val="24"/>
      <w:lang w:val="en-US" w:eastAsia="zh-CN" w:bidi="ar"/>
    </w:rPr>
  </w:style>
  <w:style w:type="paragraph" w:styleId="32">
    <w:name w:val="Body Text 3"/>
    <w:basedOn w:val="1"/>
    <w:link w:val="50"/>
    <w:unhideWhenUsed/>
    <w:qFormat/>
    <w:uiPriority w:val="99"/>
    <w:pPr>
      <w:spacing w:after="120"/>
    </w:pPr>
    <w:rPr>
      <w:sz w:val="16"/>
      <w:szCs w:val="16"/>
    </w:rPr>
  </w:style>
  <w:style w:type="paragraph" w:styleId="33">
    <w:name w:val="Subtitle"/>
    <w:basedOn w:val="1"/>
    <w:next w:val="1"/>
    <w:link w:val="4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34">
    <w:name w:val="List Continue 2"/>
    <w:basedOn w:val="1"/>
    <w:unhideWhenUsed/>
    <w:qFormat/>
    <w:uiPriority w:val="99"/>
    <w:pPr>
      <w:spacing w:after="120"/>
      <w:ind w:left="720"/>
      <w:contextualSpacing/>
    </w:pPr>
  </w:style>
  <w:style w:type="paragraph" w:styleId="35">
    <w:name w:val="List Continue 3"/>
    <w:basedOn w:val="1"/>
    <w:unhideWhenUsed/>
    <w:qFormat/>
    <w:uiPriority w:val="99"/>
    <w:pPr>
      <w:spacing w:after="120"/>
      <w:ind w:left="1080"/>
      <w:contextualSpacing/>
    </w:pPr>
  </w:style>
  <w:style w:type="paragraph" w:styleId="36">
    <w:name w:val="List 2"/>
    <w:basedOn w:val="1"/>
    <w:unhideWhenUsed/>
    <w:qFormat/>
    <w:uiPriority w:val="99"/>
    <w:pPr>
      <w:ind w:left="720" w:hanging="360"/>
      <w:contextualSpacing/>
    </w:pPr>
  </w:style>
  <w:style w:type="paragraph" w:styleId="37">
    <w:name w:val="List 3"/>
    <w:basedOn w:val="1"/>
    <w:unhideWhenUsed/>
    <w:qFormat/>
    <w:uiPriority w:val="99"/>
    <w:pPr>
      <w:ind w:left="1080" w:hanging="360"/>
      <w:contextualSpacing/>
    </w:pPr>
  </w:style>
  <w:style w:type="table" w:styleId="38">
    <w:name w:val="Table Grid"/>
    <w:basedOn w:val="1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9">
    <w:name w:val="Header Char"/>
    <w:basedOn w:val="11"/>
    <w:link w:val="20"/>
    <w:qFormat/>
    <w:uiPriority w:val="99"/>
  </w:style>
  <w:style w:type="character" w:customStyle="1" w:styleId="40">
    <w:name w:val="Footer Char"/>
    <w:basedOn w:val="11"/>
    <w:link w:val="27"/>
    <w:qFormat/>
    <w:uiPriority w:val="99"/>
  </w:style>
  <w:style w:type="paragraph" w:styleId="41">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42">
    <w:name w:val="Heading 1 Char"/>
    <w:basedOn w:val="11"/>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43">
    <w:name w:val="Heading 2 Char"/>
    <w:basedOn w:val="11"/>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44">
    <w:name w:val="Heading 3 Char"/>
    <w:basedOn w:val="11"/>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45">
    <w:name w:val="Title Char"/>
    <w:basedOn w:val="11"/>
    <w:link w:val="26"/>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46">
    <w:name w:val="Subtitle Char"/>
    <w:basedOn w:val="11"/>
    <w:link w:val="33"/>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47">
    <w:name w:val="List Paragraph"/>
    <w:basedOn w:val="1"/>
    <w:qFormat/>
    <w:uiPriority w:val="34"/>
    <w:pPr>
      <w:ind w:left="720"/>
      <w:contextualSpacing/>
    </w:pPr>
  </w:style>
  <w:style w:type="character" w:customStyle="1" w:styleId="48">
    <w:name w:val="Body Text Char"/>
    <w:basedOn w:val="11"/>
    <w:link w:val="21"/>
    <w:qFormat/>
    <w:uiPriority w:val="99"/>
  </w:style>
  <w:style w:type="character" w:customStyle="1" w:styleId="49">
    <w:name w:val="Body Text 2 Char"/>
    <w:basedOn w:val="11"/>
    <w:link w:val="17"/>
    <w:qFormat/>
    <w:uiPriority w:val="99"/>
  </w:style>
  <w:style w:type="character" w:customStyle="1" w:styleId="50">
    <w:name w:val="Body Text 3 Char"/>
    <w:basedOn w:val="11"/>
    <w:link w:val="32"/>
    <w:qFormat/>
    <w:uiPriority w:val="99"/>
    <w:rPr>
      <w:sz w:val="16"/>
      <w:szCs w:val="16"/>
    </w:rPr>
  </w:style>
  <w:style w:type="character" w:customStyle="1" w:styleId="51">
    <w:name w:val="Macro Text Char"/>
    <w:basedOn w:val="11"/>
    <w:link w:val="22"/>
    <w:qFormat/>
    <w:uiPriority w:val="99"/>
    <w:rPr>
      <w:rFonts w:ascii="Courier" w:hAnsi="Courier"/>
      <w:sz w:val="20"/>
      <w:szCs w:val="20"/>
    </w:rPr>
  </w:style>
  <w:style w:type="paragraph" w:styleId="52">
    <w:name w:val="Quote"/>
    <w:basedOn w:val="1"/>
    <w:next w:val="1"/>
    <w:link w:val="53"/>
    <w:qFormat/>
    <w:uiPriority w:val="29"/>
    <w:rPr>
      <w:i/>
      <w:iCs/>
      <w:color w:val="000000" w:themeColor="text1"/>
      <w14:textFill>
        <w14:solidFill>
          <w14:schemeClr w14:val="tx1"/>
        </w14:solidFill>
      </w14:textFill>
    </w:rPr>
  </w:style>
  <w:style w:type="character" w:customStyle="1" w:styleId="53">
    <w:name w:val="Quote Char"/>
    <w:basedOn w:val="11"/>
    <w:link w:val="52"/>
    <w:qFormat/>
    <w:uiPriority w:val="29"/>
    <w:rPr>
      <w:i/>
      <w:iCs/>
      <w:color w:val="000000" w:themeColor="text1"/>
      <w14:textFill>
        <w14:solidFill>
          <w14:schemeClr w14:val="tx1"/>
        </w14:solidFill>
      </w14:textFill>
    </w:rPr>
  </w:style>
  <w:style w:type="character" w:customStyle="1" w:styleId="54">
    <w:name w:val="Heading 4 Char"/>
    <w:basedOn w:val="11"/>
    <w:link w:val="5"/>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55">
    <w:name w:val="Heading 5 Char"/>
    <w:basedOn w:val="11"/>
    <w:link w:val="6"/>
    <w:semiHidden/>
    <w:qFormat/>
    <w:uiPriority w:val="9"/>
    <w:rPr>
      <w:rFonts w:asciiTheme="majorHAnsi" w:hAnsiTheme="majorHAnsi" w:eastAsiaTheme="majorEastAsia" w:cstheme="majorBidi"/>
      <w:color w:val="254061" w:themeColor="accent1" w:themeShade="80"/>
    </w:rPr>
  </w:style>
  <w:style w:type="character" w:customStyle="1" w:styleId="56">
    <w:name w:val="Heading 6 Char"/>
    <w:basedOn w:val="11"/>
    <w:link w:val="7"/>
    <w:semiHidden/>
    <w:qFormat/>
    <w:uiPriority w:val="9"/>
    <w:rPr>
      <w:rFonts w:asciiTheme="majorHAnsi" w:hAnsiTheme="majorHAnsi" w:eastAsiaTheme="majorEastAsia" w:cstheme="majorBidi"/>
      <w:i/>
      <w:iCs/>
      <w:color w:val="254061" w:themeColor="accent1" w:themeShade="80"/>
    </w:rPr>
  </w:style>
  <w:style w:type="character" w:customStyle="1" w:styleId="57">
    <w:name w:val="Heading 7 Char"/>
    <w:basedOn w:val="11"/>
    <w:link w:val="8"/>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58">
    <w:name w:val="Heading 8 Char"/>
    <w:basedOn w:val="11"/>
    <w:link w:val="9"/>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59">
    <w:name w:val="Heading 9 Char"/>
    <w:basedOn w:val="11"/>
    <w:link w:val="10"/>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60">
    <w:name w:val="Intense Quote"/>
    <w:basedOn w:val="1"/>
    <w:next w:val="1"/>
    <w:link w:val="61"/>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61">
    <w:name w:val="Intense Quote Char"/>
    <w:basedOn w:val="11"/>
    <w:link w:val="60"/>
    <w:qFormat/>
    <w:uiPriority w:val="30"/>
    <w:rPr>
      <w:b/>
      <w:bCs/>
      <w:i/>
      <w:iCs/>
      <w:color w:val="4F81BD" w:themeColor="accent1"/>
      <w14:textFill>
        <w14:solidFill>
          <w14:schemeClr w14:val="accent1"/>
        </w14:solidFill>
      </w14:textFill>
    </w:rPr>
  </w:style>
  <w:style w:type="character" w:customStyle="1" w:styleId="62">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63">
    <w:name w:val="Intense Emphasis"/>
    <w:basedOn w:val="11"/>
    <w:qFormat/>
    <w:uiPriority w:val="21"/>
    <w:rPr>
      <w:b/>
      <w:bCs/>
      <w:i/>
      <w:iCs/>
      <w:color w:val="4F81BD" w:themeColor="accent1"/>
      <w14:textFill>
        <w14:solidFill>
          <w14:schemeClr w14:val="accent1"/>
        </w14:solidFill>
      </w14:textFill>
    </w:rPr>
  </w:style>
  <w:style w:type="character" w:customStyle="1" w:styleId="64">
    <w:name w:val="Subtle Reference"/>
    <w:basedOn w:val="11"/>
    <w:qFormat/>
    <w:uiPriority w:val="31"/>
    <w:rPr>
      <w:smallCaps/>
      <w:color w:val="C0504D" w:themeColor="accent2"/>
      <w:u w:val="single"/>
      <w14:textFill>
        <w14:solidFill>
          <w14:schemeClr w14:val="accent2"/>
        </w14:solidFill>
      </w14:textFill>
    </w:rPr>
  </w:style>
  <w:style w:type="character" w:customStyle="1" w:styleId="65">
    <w:name w:val="Intense Reference"/>
    <w:basedOn w:val="11"/>
    <w:qFormat/>
    <w:uiPriority w:val="32"/>
    <w:rPr>
      <w:b/>
      <w:bCs/>
      <w:smallCaps/>
      <w:color w:val="C0504D" w:themeColor="accent2"/>
      <w:spacing w:val="5"/>
      <w:u w:val="single"/>
      <w14:textFill>
        <w14:solidFill>
          <w14:schemeClr w14:val="accent2"/>
        </w14:solidFill>
      </w14:textFill>
    </w:rPr>
  </w:style>
  <w:style w:type="character" w:customStyle="1" w:styleId="66">
    <w:name w:val="Book Title"/>
    <w:basedOn w:val="11"/>
    <w:qFormat/>
    <w:uiPriority w:val="33"/>
    <w:rPr>
      <w:b/>
      <w:bCs/>
      <w:smallCaps/>
      <w:spacing w:val="5"/>
    </w:rPr>
  </w:style>
  <w:style w:type="paragraph" w:customStyle="1" w:styleId="67">
    <w:name w:val="TOC Heading"/>
    <w:basedOn w:val="2"/>
    <w:next w:val="1"/>
    <w:semiHidden/>
    <w:unhideWhenUsed/>
    <w:qFormat/>
    <w:uiPriority w:val="39"/>
    <w:pPr>
      <w:outlineLvl w:val="9"/>
    </w:pPr>
  </w:style>
  <w:style w:type="table" w:styleId="68">
    <w:name w:val="Light Shading"/>
    <w:basedOn w:val="1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styleId="69">
    <w:name w:val="Light Shading Accent 1"/>
    <w:basedOn w:val="1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hemeFill="accent1" w:themeFillTint="3F"/>
      </w:tcPr>
    </w:tblStylePr>
    <w:tblStylePr w:type="band1Horz">
      <w:tcPr>
        <w:tcBorders>
          <w:left w:val="nil"/>
          <w:right w:val="nil"/>
          <w:insideH w:val="nil"/>
          <w:insideV w:val="nil"/>
        </w:tcBorders>
        <w:shd w:val="clear" w:color="auto" w:fill="D3DFEE" w:themeFill="accent1" w:themeFillTint="3F"/>
      </w:tcPr>
    </w:tblStylePr>
  </w:style>
  <w:style w:type="table" w:styleId="70">
    <w:name w:val="Light Shading Accent 2"/>
    <w:basedOn w:val="1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EFD3D3" w:themeFill="accent2" w:themeFillTint="3F"/>
      </w:tcPr>
    </w:tblStylePr>
    <w:tblStylePr w:type="band1Horz">
      <w:tcPr>
        <w:tcBorders>
          <w:left w:val="nil"/>
          <w:right w:val="nil"/>
          <w:insideH w:val="nil"/>
          <w:insideV w:val="nil"/>
        </w:tcBorders>
        <w:shd w:val="clear" w:color="auto" w:fill="EFD3D3" w:themeFill="accent2" w:themeFillTint="3F"/>
      </w:tcPr>
    </w:tblStylePr>
  </w:style>
  <w:style w:type="table" w:styleId="71">
    <w:name w:val="Light Shading Accent 3"/>
    <w:basedOn w:val="1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E6EED5" w:themeFill="accent3" w:themeFillTint="3F"/>
      </w:tcPr>
    </w:tblStylePr>
    <w:tblStylePr w:type="band1Horz">
      <w:tcPr>
        <w:tcBorders>
          <w:left w:val="nil"/>
          <w:right w:val="nil"/>
          <w:insideH w:val="nil"/>
          <w:insideV w:val="nil"/>
        </w:tcBorders>
        <w:shd w:val="clear" w:color="auto" w:fill="E6EED5" w:themeFill="accent3" w:themeFillTint="3F"/>
      </w:tcPr>
    </w:tblStylePr>
  </w:style>
  <w:style w:type="table" w:styleId="72">
    <w:name w:val="Light Shading Accent 4"/>
    <w:basedOn w:val="1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FD8E8" w:themeFill="accent4" w:themeFillTint="3F"/>
      </w:tcPr>
    </w:tblStylePr>
    <w:tblStylePr w:type="band1Horz">
      <w:tcPr>
        <w:tcBorders>
          <w:left w:val="nil"/>
          <w:right w:val="nil"/>
          <w:insideH w:val="nil"/>
          <w:insideV w:val="nil"/>
        </w:tcBorders>
        <w:shd w:val="clear" w:color="auto" w:fill="DFD8E8" w:themeFill="accent4" w:themeFillTint="3F"/>
      </w:tcPr>
    </w:tblStylePr>
  </w:style>
  <w:style w:type="table" w:styleId="73">
    <w:name w:val="Light Shading Accent 5"/>
    <w:basedOn w:val="1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2EAF0" w:themeFill="accent5" w:themeFillTint="3F"/>
      </w:tcPr>
    </w:tblStylePr>
    <w:tblStylePr w:type="band1Horz">
      <w:tcPr>
        <w:tcBorders>
          <w:left w:val="nil"/>
          <w:right w:val="nil"/>
          <w:insideH w:val="nil"/>
          <w:insideV w:val="nil"/>
        </w:tcBorders>
        <w:shd w:val="clear" w:color="auto" w:fill="D2EAF0" w:themeFill="accent5" w:themeFillTint="3F"/>
      </w:tcPr>
    </w:tblStylePr>
  </w:style>
  <w:style w:type="table" w:styleId="74">
    <w:name w:val="Light Shading Accent 6"/>
    <w:basedOn w:val="1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5D1" w:themeFill="accent6" w:themeFillTint="3F"/>
      </w:tcPr>
    </w:tblStylePr>
    <w:tblStylePr w:type="band1Horz">
      <w:tcPr>
        <w:tcBorders>
          <w:left w:val="nil"/>
          <w:right w:val="nil"/>
          <w:insideH w:val="nil"/>
          <w:insideV w:val="nil"/>
        </w:tcBorders>
        <w:shd w:val="clear" w:color="auto" w:fill="FDE5D1" w:themeFill="accent6" w:themeFillTint="3F"/>
      </w:tcPr>
    </w:tblStylePr>
  </w:style>
  <w:style w:type="table" w:styleId="75">
    <w:name w:val="Light List"/>
    <w:basedOn w:val="1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000000" w:themeFill="text1"/>
      </w:tcPr>
    </w:tblStylePr>
    <w:tblStylePr w:type="lastRow">
      <w:pPr>
        <w:spacing w:before="0" w:after="0" w:line="240" w:lineRule="auto"/>
      </w:pPr>
      <w:rPr>
        <w:b/>
        <w:bCs/>
      </w:r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76">
    <w:name w:val="Light List Accent 1"/>
    <w:basedOn w:val="1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4F81BD" w:themeFill="accent1"/>
      </w:tcPr>
    </w:tblStylePr>
    <w:tblStylePr w:type="lastRow">
      <w:pPr>
        <w:spacing w:before="0" w:after="0" w:line="240" w:lineRule="auto"/>
      </w:pPr>
      <w:rPr>
        <w:b/>
        <w:bCs/>
      </w:r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77">
    <w:name w:val="Light List Accent 2"/>
    <w:basedOn w:val="1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C0504D" w:themeFill="accent2"/>
      </w:tcPr>
    </w:tblStylePr>
    <w:tblStylePr w:type="lastRow">
      <w:pPr>
        <w:spacing w:before="0" w:after="0" w:line="240" w:lineRule="auto"/>
      </w:pPr>
      <w:rPr>
        <w:b/>
        <w:bCs/>
      </w:r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78">
    <w:name w:val="Light List Accent 3"/>
    <w:basedOn w:val="1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9BBB59" w:themeFill="accent3"/>
      </w:tcPr>
    </w:tblStylePr>
    <w:tblStylePr w:type="lastRow">
      <w:pPr>
        <w:spacing w:before="0" w:after="0" w:line="240" w:lineRule="auto"/>
      </w:pPr>
      <w:rPr>
        <w:b/>
        <w:bCs/>
      </w:r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79">
    <w:name w:val="Light List Accent 4"/>
    <w:basedOn w:val="1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8064A2" w:themeFill="accent4"/>
      </w:tcPr>
    </w:tblStylePr>
    <w:tblStylePr w:type="lastRow">
      <w:pPr>
        <w:spacing w:before="0" w:after="0" w:line="240" w:lineRule="auto"/>
      </w:pPr>
      <w:rPr>
        <w:b/>
        <w:bCs/>
      </w:r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80">
    <w:name w:val="Light List Accent 5"/>
    <w:basedOn w:val="1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4BACC6" w:themeFill="accent5"/>
      </w:tcPr>
    </w:tblStylePr>
    <w:tblStylePr w:type="lastRow">
      <w:pPr>
        <w:spacing w:before="0" w:after="0" w:line="240" w:lineRule="auto"/>
      </w:pPr>
      <w:rPr>
        <w:b/>
        <w:bCs/>
      </w:r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81">
    <w:name w:val="Light List Accent 6"/>
    <w:basedOn w:val="1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F79646" w:themeFill="accent6"/>
      </w:tcPr>
    </w:tblStylePr>
    <w:tblStylePr w:type="lastRow">
      <w:pPr>
        <w:spacing w:before="0" w:after="0" w:line="240" w:lineRule="auto"/>
      </w:pPr>
      <w:rPr>
        <w:b/>
        <w:bCs/>
      </w:r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82">
    <w:name w:val="Light Grid"/>
    <w:basedOn w:val="1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83">
    <w:name w:val="Light Grid Accent 1"/>
    <w:basedOn w:val="1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84">
    <w:name w:val="Light Grid Accent 2"/>
    <w:basedOn w:val="1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85">
    <w:name w:val="Light Grid Accent 3"/>
    <w:basedOn w:val="1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86">
    <w:name w:val="Light Grid Accent 4"/>
    <w:basedOn w:val="1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87">
    <w:name w:val="Light Grid Accent 5"/>
    <w:basedOn w:val="1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88">
    <w:name w:val="Light Grid Accent 6"/>
    <w:basedOn w:val="1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89">
    <w:name w:val="Medium Shading 1"/>
    <w:basedOn w:val="1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cPr>
        <w:shd w:val="clear" w:color="auto" w:fill="BFBFBF" w:themeFill="text1" w:themeFillTint="3F"/>
      </w:tcPr>
    </w:tblStylePr>
    <w:tblStylePr w:type="band1Horz">
      <w:tcPr>
        <w:tcBorders>
          <w:insideH w:val="nil"/>
          <w:insideV w:val="nil"/>
        </w:tcBorders>
        <w:shd w:val="clear" w:color="auto" w:fill="BFBFBF" w:themeFill="text1" w:themeFillTint="3F"/>
      </w:tcPr>
    </w:tblStylePr>
    <w:tblStylePr w:type="band2Horz">
      <w:tcPr>
        <w:tcBorders>
          <w:insideH w:val="nil"/>
          <w:insideV w:val="nil"/>
        </w:tcBorders>
      </w:tcPr>
    </w:tblStylePr>
  </w:style>
  <w:style w:type="table" w:styleId="90">
    <w:name w:val="Medium Shading 1 Accent 1"/>
    <w:basedOn w:val="1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cPr>
        <w:shd w:val="clear" w:color="auto" w:fill="D3DFEE" w:themeFill="accent1" w:themeFillTint="3F"/>
      </w:tcPr>
    </w:tblStylePr>
    <w:tblStylePr w:type="band1Horz">
      <w:tcPr>
        <w:tcBorders>
          <w:insideH w:val="nil"/>
          <w:insideV w:val="nil"/>
        </w:tcBorders>
        <w:shd w:val="clear" w:color="auto" w:fill="D3DFEE" w:themeFill="accent1" w:themeFillTint="3F"/>
      </w:tcPr>
    </w:tblStylePr>
    <w:tblStylePr w:type="band2Horz">
      <w:tcPr>
        <w:tcBorders>
          <w:insideH w:val="nil"/>
          <w:insideV w:val="nil"/>
        </w:tcBorders>
      </w:tcPr>
    </w:tblStylePr>
  </w:style>
  <w:style w:type="table" w:styleId="91">
    <w:name w:val="Medium Shading 1 Accent 2"/>
    <w:basedOn w:val="1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cPr>
        <w:shd w:val="clear" w:color="auto" w:fill="EFD3D3" w:themeFill="accent2" w:themeFillTint="3F"/>
      </w:tcPr>
    </w:tblStylePr>
    <w:tblStylePr w:type="band1Horz">
      <w:tcPr>
        <w:tcBorders>
          <w:insideH w:val="nil"/>
          <w:insideV w:val="nil"/>
        </w:tcBorders>
        <w:shd w:val="clear" w:color="auto" w:fill="EFD3D3" w:themeFill="accent2" w:themeFillTint="3F"/>
      </w:tcPr>
    </w:tblStylePr>
    <w:tblStylePr w:type="band2Horz">
      <w:tcPr>
        <w:tcBorders>
          <w:insideH w:val="nil"/>
          <w:insideV w:val="nil"/>
        </w:tcBorders>
      </w:tcPr>
    </w:tblStylePr>
  </w:style>
  <w:style w:type="table" w:styleId="92">
    <w:name w:val="Medium Shading 1 Accent 3"/>
    <w:basedOn w:val="1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cPr>
        <w:shd w:val="clear" w:color="auto" w:fill="E6EED5" w:themeFill="accent3" w:themeFillTint="3F"/>
      </w:tcPr>
    </w:tblStylePr>
    <w:tblStylePr w:type="band1Horz">
      <w:tcPr>
        <w:tcBorders>
          <w:insideH w:val="nil"/>
          <w:insideV w:val="nil"/>
        </w:tcBorders>
        <w:shd w:val="clear" w:color="auto" w:fill="E6EED5" w:themeFill="accent3" w:themeFillTint="3F"/>
      </w:tcPr>
    </w:tblStylePr>
    <w:tblStylePr w:type="band2Horz">
      <w:tcPr>
        <w:tcBorders>
          <w:insideH w:val="nil"/>
          <w:insideV w:val="nil"/>
        </w:tcBorders>
      </w:tcPr>
    </w:tblStylePr>
  </w:style>
  <w:style w:type="table" w:styleId="93">
    <w:name w:val="Medium Shading 1 Accent 4"/>
    <w:basedOn w:val="1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cPr>
        <w:shd w:val="clear" w:color="auto" w:fill="DFD8E8" w:themeFill="accent4" w:themeFillTint="3F"/>
      </w:tcPr>
    </w:tblStylePr>
    <w:tblStylePr w:type="band1Horz">
      <w:tcPr>
        <w:tcBorders>
          <w:insideH w:val="nil"/>
          <w:insideV w:val="nil"/>
        </w:tcBorders>
        <w:shd w:val="clear" w:color="auto" w:fill="DFD8E8" w:themeFill="accent4" w:themeFillTint="3F"/>
      </w:tcPr>
    </w:tblStylePr>
    <w:tblStylePr w:type="band2Horz">
      <w:tcPr>
        <w:tcBorders>
          <w:insideH w:val="nil"/>
          <w:insideV w:val="nil"/>
        </w:tcBorders>
      </w:tcPr>
    </w:tblStylePr>
  </w:style>
  <w:style w:type="table" w:styleId="94">
    <w:name w:val="Medium Shading 1 Accent 5"/>
    <w:basedOn w:val="1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cPr>
        <w:shd w:val="clear" w:color="auto" w:fill="D2EAF0" w:themeFill="accent5" w:themeFillTint="3F"/>
      </w:tcPr>
    </w:tblStylePr>
    <w:tblStylePr w:type="band1Horz">
      <w:tcPr>
        <w:tcBorders>
          <w:insideH w:val="nil"/>
          <w:insideV w:val="nil"/>
        </w:tcBorders>
        <w:shd w:val="clear" w:color="auto" w:fill="D2EAF0" w:themeFill="accent5" w:themeFillTint="3F"/>
      </w:tcPr>
    </w:tblStylePr>
    <w:tblStylePr w:type="band2Horz">
      <w:tcPr>
        <w:tcBorders>
          <w:insideH w:val="nil"/>
          <w:insideV w:val="nil"/>
        </w:tcBorders>
      </w:tcPr>
    </w:tblStylePr>
  </w:style>
  <w:style w:type="table" w:styleId="95">
    <w:name w:val="Medium Shading 1 Accent 6"/>
    <w:basedOn w:val="1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cPr>
        <w:shd w:val="clear" w:color="auto" w:fill="FDE5D1" w:themeFill="accent6" w:themeFillTint="3F"/>
      </w:tcPr>
    </w:tblStylePr>
    <w:tblStylePr w:type="band1Horz">
      <w:tcPr>
        <w:tcBorders>
          <w:insideH w:val="nil"/>
          <w:insideV w:val="nil"/>
        </w:tcBorders>
        <w:shd w:val="clear" w:color="auto" w:fill="FDE5D1" w:themeFill="accent6" w:themeFillTint="3F"/>
      </w:tcPr>
    </w:tblStylePr>
    <w:tblStylePr w:type="band2Horz">
      <w:tcPr>
        <w:tcBorders>
          <w:insideH w:val="nil"/>
          <w:insideV w:val="nil"/>
        </w:tcBorders>
      </w:tcPr>
    </w:tblStylePr>
  </w:style>
  <w:style w:type="table" w:styleId="96">
    <w:name w:val="Medium Shading 2"/>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000000" w:themeFill="tex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97">
    <w:name w:val="Medium Shading 2 Accent 1"/>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F81BD"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98">
    <w:name w:val="Medium Shading 2 Accent 2"/>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C0504D" w:themeFill="accent2"/>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99">
    <w:name w:val="Medium Shading 2 Accent 3"/>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9BBB59" w:themeFill="accent3"/>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100">
    <w:name w:val="Medium Shading 2 Accent 4"/>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8064A2" w:themeFill="accent4"/>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101">
    <w:name w:val="Medium Shading 2 Accent 5"/>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BACC6" w:themeFill="accent5"/>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102">
    <w:name w:val="Medium Shading 2 Accent 6"/>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F79646" w:themeFill="accent6"/>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103">
    <w:name w:val="Medium List 1"/>
    <w:basedOn w:val="1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000000" w:themeColor="text1" w:sz="8" w:space="0"/>
        </w:tcBorders>
      </w:tcPr>
    </w:tblStylePr>
    <w:tblStylePr w:type="lastRow">
      <w:rPr>
        <w:b/>
        <w:bCs/>
        <w:color w:val="1F497D" w:themeColor="text2"/>
        <w14:textFill>
          <w14:solidFill>
            <w14:schemeClr w14:val="tx2"/>
          </w14:solidFill>
        </w14:textFill>
      </w:rPr>
      <w:tcPr>
        <w:tcBorders>
          <w:top w:val="single" w:color="000000" w:themeColor="text1" w:sz="8" w:space="0"/>
          <w:bottom w:val="single" w:color="000000" w:themeColor="text1" w:sz="8" w:space="0"/>
        </w:tcBorders>
      </w:tcPr>
    </w:tblStylePr>
    <w:tblStylePr w:type="firstCol">
      <w:rPr>
        <w:b/>
        <w:bCs/>
      </w:rPr>
    </w:tblStylePr>
    <w:tblStylePr w:type="lastCol">
      <w:rPr>
        <w:b/>
        <w:bCs/>
      </w:rPr>
      <w:tcPr>
        <w:tcBorders>
          <w:top w:val="single" w:color="000000" w:themeColor="text1" w:sz="8" w:space="0"/>
          <w:bottom w:val="single" w:color="000000" w:themeColor="text1" w:sz="8" w:space="0"/>
        </w:tcBorders>
      </w:tcPr>
    </w:tblStylePr>
    <w:tblStylePr w:type="band1Vert">
      <w:tcPr>
        <w:shd w:val="clear" w:color="auto" w:fill="BFBFBF" w:themeFill="text1" w:themeFillTint="3F"/>
      </w:tcPr>
    </w:tblStylePr>
    <w:tblStylePr w:type="band1Horz">
      <w:tcPr>
        <w:shd w:val="clear" w:color="auto" w:fill="BFBFBF" w:themeFill="text1" w:themeFillTint="3F"/>
      </w:tcPr>
    </w:tblStylePr>
  </w:style>
  <w:style w:type="table" w:styleId="104">
    <w:name w:val="Medium List 1 Accent 1"/>
    <w:basedOn w:val="1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4F81BD" w:themeColor="accent1" w:sz="8" w:space="0"/>
        </w:tcBorders>
      </w:tcPr>
    </w:tblStylePr>
    <w:tblStylePr w:type="lastRow">
      <w:rPr>
        <w:b/>
        <w:bCs/>
        <w:color w:val="1F497D" w:themeColor="text2"/>
        <w14:textFill>
          <w14:solidFill>
            <w14:schemeClr w14:val="tx2"/>
          </w14:solidFill>
        </w14:textFill>
      </w:rPr>
      <w:tcPr>
        <w:tcBorders>
          <w:top w:val="single" w:color="4F81BD" w:themeColor="accent1" w:sz="8" w:space="0"/>
          <w:bottom w:val="single" w:color="4F81BD" w:themeColor="accent1" w:sz="8" w:space="0"/>
        </w:tcBorders>
      </w:tcPr>
    </w:tblStylePr>
    <w:tblStylePr w:type="firstCol">
      <w:rPr>
        <w:b/>
        <w:bCs/>
      </w:rPr>
    </w:tblStylePr>
    <w:tblStylePr w:type="lastCol">
      <w:rPr>
        <w:b/>
        <w:bCs/>
      </w:rPr>
      <w:tcPr>
        <w:tcBorders>
          <w:top w:val="single" w:color="4F81BD" w:themeColor="accent1" w:sz="8" w:space="0"/>
          <w:bottom w:val="single" w:color="4F81BD" w:themeColor="accent1" w:sz="8" w:space="0"/>
        </w:tcBorders>
      </w:tcPr>
    </w:tblStylePr>
    <w:tblStylePr w:type="band1Vert">
      <w:tcPr>
        <w:shd w:val="clear" w:color="auto" w:fill="D3DFEE" w:themeFill="accent1" w:themeFillTint="3F"/>
      </w:tcPr>
    </w:tblStylePr>
    <w:tblStylePr w:type="band1Horz">
      <w:tcPr>
        <w:shd w:val="clear" w:color="auto" w:fill="D3DFEE" w:themeFill="accent1" w:themeFillTint="3F"/>
      </w:tcPr>
    </w:tblStylePr>
  </w:style>
  <w:style w:type="table" w:styleId="105">
    <w:name w:val="Medium List 1 Accent 2"/>
    <w:basedOn w:val="1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C0504D" w:themeColor="accent2" w:sz="8" w:space="0"/>
        </w:tcBorders>
      </w:tcPr>
    </w:tblStylePr>
    <w:tblStylePr w:type="lastRow">
      <w:rPr>
        <w:b/>
        <w:bCs/>
        <w:color w:val="1F497D" w:themeColor="text2"/>
        <w14:textFill>
          <w14:solidFill>
            <w14:schemeClr w14:val="tx2"/>
          </w14:solidFill>
        </w14:textFill>
      </w:rPr>
      <w:tcPr>
        <w:tcBorders>
          <w:top w:val="single" w:color="C0504D" w:themeColor="accent2" w:sz="8" w:space="0"/>
          <w:bottom w:val="single" w:color="C0504D" w:themeColor="accent2" w:sz="8" w:space="0"/>
        </w:tcBorders>
      </w:tcPr>
    </w:tblStylePr>
    <w:tblStylePr w:type="firstCol">
      <w:rPr>
        <w:b/>
        <w:bCs/>
      </w:rPr>
    </w:tblStylePr>
    <w:tblStylePr w:type="lastCol">
      <w:rPr>
        <w:b/>
        <w:bCs/>
      </w:rPr>
      <w:tcPr>
        <w:tcBorders>
          <w:top w:val="single" w:color="C0504D" w:themeColor="accent2" w:sz="8" w:space="0"/>
          <w:bottom w:val="single" w:color="C0504D" w:themeColor="accent2" w:sz="8" w:space="0"/>
        </w:tcBorders>
      </w:tcPr>
    </w:tblStylePr>
    <w:tblStylePr w:type="band1Vert">
      <w:tcPr>
        <w:shd w:val="clear" w:color="auto" w:fill="EFD3D3" w:themeFill="accent2" w:themeFillTint="3F"/>
      </w:tcPr>
    </w:tblStylePr>
    <w:tblStylePr w:type="band1Horz">
      <w:tcPr>
        <w:shd w:val="clear" w:color="auto" w:fill="EFD3D3" w:themeFill="accent2" w:themeFillTint="3F"/>
      </w:tcPr>
    </w:tblStylePr>
  </w:style>
  <w:style w:type="table" w:styleId="106">
    <w:name w:val="Medium List 1 Accent 3"/>
    <w:basedOn w:val="1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9BBB59" w:themeColor="accent3" w:sz="8" w:space="0"/>
        </w:tcBorders>
      </w:tcPr>
    </w:tblStylePr>
    <w:tblStylePr w:type="lastRow">
      <w:rPr>
        <w:b/>
        <w:bCs/>
        <w:color w:val="1F497D" w:themeColor="text2"/>
        <w14:textFill>
          <w14:solidFill>
            <w14:schemeClr w14:val="tx2"/>
          </w14:solidFill>
        </w14:textFill>
      </w:rPr>
      <w:tcPr>
        <w:tcBorders>
          <w:top w:val="single" w:color="9BBB59" w:themeColor="accent3" w:sz="8" w:space="0"/>
          <w:bottom w:val="single" w:color="9BBB59" w:themeColor="accent3" w:sz="8" w:space="0"/>
        </w:tcBorders>
      </w:tcPr>
    </w:tblStylePr>
    <w:tblStylePr w:type="firstCol">
      <w:rPr>
        <w:b/>
        <w:bCs/>
      </w:rPr>
    </w:tblStylePr>
    <w:tblStylePr w:type="lastCol">
      <w:rPr>
        <w:b/>
        <w:bCs/>
      </w:rPr>
      <w:tcPr>
        <w:tcBorders>
          <w:top w:val="single" w:color="9BBB59" w:themeColor="accent3" w:sz="8" w:space="0"/>
          <w:bottom w:val="single" w:color="9BBB59" w:themeColor="accent3" w:sz="8" w:space="0"/>
        </w:tcBorders>
      </w:tcPr>
    </w:tblStylePr>
    <w:tblStylePr w:type="band1Vert">
      <w:tcPr>
        <w:shd w:val="clear" w:color="auto" w:fill="E6EED5" w:themeFill="accent3" w:themeFillTint="3F"/>
      </w:tcPr>
    </w:tblStylePr>
    <w:tblStylePr w:type="band1Horz">
      <w:tcPr>
        <w:shd w:val="clear" w:color="auto" w:fill="E6EED5" w:themeFill="accent3" w:themeFillTint="3F"/>
      </w:tcPr>
    </w:tblStylePr>
  </w:style>
  <w:style w:type="table" w:styleId="107">
    <w:name w:val="Medium List 1 Accent 4"/>
    <w:basedOn w:val="1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8064A2" w:themeColor="accent4" w:sz="8" w:space="0"/>
        </w:tcBorders>
      </w:tcPr>
    </w:tblStylePr>
    <w:tblStylePr w:type="lastRow">
      <w:rPr>
        <w:b/>
        <w:bCs/>
        <w:color w:val="1F497D" w:themeColor="text2"/>
        <w14:textFill>
          <w14:solidFill>
            <w14:schemeClr w14:val="tx2"/>
          </w14:solidFill>
        </w14:textFill>
      </w:rPr>
      <w:tcPr>
        <w:tcBorders>
          <w:top w:val="single" w:color="8064A2" w:themeColor="accent4" w:sz="8" w:space="0"/>
          <w:bottom w:val="single" w:color="8064A2" w:themeColor="accent4" w:sz="8" w:space="0"/>
        </w:tcBorders>
      </w:tcPr>
    </w:tblStylePr>
    <w:tblStylePr w:type="firstCol">
      <w:rPr>
        <w:b/>
        <w:bCs/>
      </w:rPr>
    </w:tblStylePr>
    <w:tblStylePr w:type="lastCol">
      <w:rPr>
        <w:b/>
        <w:bCs/>
      </w:rPr>
      <w:tcPr>
        <w:tcBorders>
          <w:top w:val="single" w:color="8064A2" w:themeColor="accent4" w:sz="8" w:space="0"/>
          <w:bottom w:val="single" w:color="8064A2" w:themeColor="accent4" w:sz="8" w:space="0"/>
        </w:tcBorders>
      </w:tcPr>
    </w:tblStylePr>
    <w:tblStylePr w:type="band1Vert">
      <w:tcPr>
        <w:shd w:val="clear" w:color="auto" w:fill="DFD8E8" w:themeFill="accent4" w:themeFillTint="3F"/>
      </w:tcPr>
    </w:tblStylePr>
    <w:tblStylePr w:type="band1Horz">
      <w:tcPr>
        <w:shd w:val="clear" w:color="auto" w:fill="DFD8E8" w:themeFill="accent4" w:themeFillTint="3F"/>
      </w:tcPr>
    </w:tblStylePr>
  </w:style>
  <w:style w:type="table" w:styleId="108">
    <w:name w:val="Medium List 1 Accent 5"/>
    <w:basedOn w:val="1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4BACC6" w:themeColor="accent5" w:sz="8" w:space="0"/>
        </w:tcBorders>
      </w:tcPr>
    </w:tblStylePr>
    <w:tblStylePr w:type="lastRow">
      <w:rPr>
        <w:b/>
        <w:bCs/>
        <w:color w:val="1F497D" w:themeColor="text2"/>
        <w14:textFill>
          <w14:solidFill>
            <w14:schemeClr w14:val="tx2"/>
          </w14:solidFill>
        </w14:textFill>
      </w:rPr>
      <w:tcPr>
        <w:tcBorders>
          <w:top w:val="single" w:color="4BACC6" w:themeColor="accent5" w:sz="8" w:space="0"/>
          <w:bottom w:val="single" w:color="4BACC6" w:themeColor="accent5" w:sz="8" w:space="0"/>
        </w:tcBorders>
      </w:tcPr>
    </w:tblStylePr>
    <w:tblStylePr w:type="firstCol">
      <w:rPr>
        <w:b/>
        <w:bCs/>
      </w:rPr>
    </w:tblStylePr>
    <w:tblStylePr w:type="lastCol">
      <w:rPr>
        <w:b/>
        <w:bCs/>
      </w:rPr>
      <w:tcPr>
        <w:tcBorders>
          <w:top w:val="single" w:color="4BACC6" w:themeColor="accent5" w:sz="8" w:space="0"/>
          <w:bottom w:val="single" w:color="4BACC6" w:themeColor="accent5" w:sz="8" w:space="0"/>
        </w:tcBorders>
      </w:tcPr>
    </w:tblStylePr>
    <w:tblStylePr w:type="band1Vert">
      <w:tcPr>
        <w:shd w:val="clear" w:color="auto" w:fill="D2EAF0" w:themeFill="accent5" w:themeFillTint="3F"/>
      </w:tcPr>
    </w:tblStylePr>
    <w:tblStylePr w:type="band1Horz">
      <w:tcPr>
        <w:shd w:val="clear" w:color="auto" w:fill="D2EAF0" w:themeFill="accent5" w:themeFillTint="3F"/>
      </w:tcPr>
    </w:tblStylePr>
  </w:style>
  <w:style w:type="table" w:styleId="109">
    <w:name w:val="Medium List 1 Accent 6"/>
    <w:basedOn w:val="1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F79646" w:themeColor="accent6" w:sz="8" w:space="0"/>
        </w:tcBorders>
      </w:tcPr>
    </w:tblStylePr>
    <w:tblStylePr w:type="lastRow">
      <w:rPr>
        <w:b/>
        <w:bCs/>
        <w:color w:val="1F497D" w:themeColor="text2"/>
        <w14:textFill>
          <w14:solidFill>
            <w14:schemeClr w14:val="tx2"/>
          </w14:solidFill>
        </w14:textFill>
      </w:rPr>
      <w:tcPr>
        <w:tcBorders>
          <w:top w:val="single" w:color="F79646" w:themeColor="accent6" w:sz="8" w:space="0"/>
          <w:bottom w:val="single" w:color="F79646" w:themeColor="accent6" w:sz="8" w:space="0"/>
        </w:tcBorders>
      </w:tcPr>
    </w:tblStylePr>
    <w:tblStylePr w:type="firstCol">
      <w:rPr>
        <w:b/>
        <w:bCs/>
      </w:rPr>
    </w:tblStylePr>
    <w:tblStylePr w:type="lastCol">
      <w:rPr>
        <w:b/>
        <w:bCs/>
      </w:rPr>
      <w:tcPr>
        <w:tcBorders>
          <w:top w:val="single" w:color="F79646" w:themeColor="accent6" w:sz="8" w:space="0"/>
          <w:bottom w:val="single" w:color="F79646" w:themeColor="accent6" w:sz="8" w:space="0"/>
        </w:tcBorders>
      </w:tcPr>
    </w:tblStylePr>
    <w:tblStylePr w:type="band1Vert">
      <w:tcPr>
        <w:shd w:val="clear" w:color="auto" w:fill="FDE5D1" w:themeFill="accent6" w:themeFillTint="3F"/>
      </w:tcPr>
    </w:tblStylePr>
    <w:tblStylePr w:type="band1Horz">
      <w:tcPr>
        <w:shd w:val="clear" w:color="auto" w:fill="FDE5D1" w:themeFill="accent6" w:themeFillTint="3F"/>
      </w:tcPr>
    </w:tblStylePr>
  </w:style>
  <w:style w:type="table" w:styleId="110">
    <w:name w:val="Medium List 2"/>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cPr>
        <w:tcBorders>
          <w:top w:val="nil"/>
          <w:left w:val="nil"/>
          <w:bottom w:val="single" w:color="000000" w:themeColor="text1" w:sz="24" w:space="0"/>
          <w:right w:val="nil"/>
          <w:insideH w:val="nil"/>
          <w:insideV w:val="nil"/>
        </w:tcBorders>
        <w:shd w:val="clear" w:color="auto" w:fill="FFFFFF" w:themeFill="background1"/>
      </w:tcPr>
    </w:tblStylePr>
    <w:tblStylePr w:type="lastRow">
      <w:tcPr>
        <w:tcBorders>
          <w:top w:val="single" w:color="000000" w:themeColor="text1"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000000" w:themeColor="text1" w:sz="8" w:space="0"/>
          <w:insideH w:val="nil"/>
          <w:insideV w:val="nil"/>
        </w:tcBorders>
        <w:shd w:val="clear" w:color="auto" w:fill="FFFFFF" w:themeFill="background1"/>
      </w:tcPr>
    </w:tblStylePr>
    <w:tblStylePr w:type="lastCol">
      <w:tcPr>
        <w:tcBorders>
          <w:top w:val="nil"/>
          <w:left w:val="single" w:color="000000" w:themeColor="text1"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BFBFBF" w:themeFill="text1" w:themeFillTint="3F"/>
      </w:tcPr>
    </w:tblStylePr>
    <w:tblStylePr w:type="band1Horz">
      <w:tcPr>
        <w:tcBorders>
          <w:top w:val="nil"/>
          <w:bottom w:val="nil"/>
          <w:insideH w:val="nil"/>
          <w:insideV w:val="nil"/>
        </w:tcBorders>
        <w:shd w:val="clear" w:color="auto" w:fill="BFBFBF" w:themeFill="text1" w:themeFillTint="3F"/>
      </w:tcPr>
    </w:tblStylePr>
    <w:tblStylePr w:type="nwCell">
      <w:tcPr>
        <w:shd w:val="clear" w:color="auto" w:fill="FFFFFF" w:themeFill="background1"/>
      </w:tcPr>
    </w:tblStylePr>
    <w:tblStylePr w:type="swCell">
      <w:tcPr>
        <w:tcBorders>
          <w:top w:val="nil"/>
        </w:tcBorders>
      </w:tcPr>
    </w:tblStylePr>
  </w:style>
  <w:style w:type="table" w:styleId="111">
    <w:name w:val="Medium List 2 Accent 1"/>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cPr>
        <w:tcBorders>
          <w:top w:val="nil"/>
          <w:left w:val="nil"/>
          <w:bottom w:val="single" w:color="4F81BD" w:themeColor="accent1" w:sz="24" w:space="0"/>
          <w:right w:val="nil"/>
          <w:insideH w:val="nil"/>
          <w:insideV w:val="nil"/>
        </w:tcBorders>
        <w:shd w:val="clear" w:color="auto" w:fill="FFFFFF" w:themeFill="background1"/>
      </w:tcPr>
    </w:tblStylePr>
    <w:tblStylePr w:type="lastRow">
      <w:tcPr>
        <w:tcBorders>
          <w:top w:val="single" w:color="4F81BD" w:themeColor="accent1"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4F81BD" w:themeColor="accent1" w:sz="8" w:space="0"/>
          <w:insideH w:val="nil"/>
          <w:insideV w:val="nil"/>
        </w:tcBorders>
        <w:shd w:val="clear" w:color="auto" w:fill="FFFFFF" w:themeFill="background1"/>
      </w:tcPr>
    </w:tblStylePr>
    <w:tblStylePr w:type="lastCol">
      <w:tcPr>
        <w:tcBorders>
          <w:top w:val="nil"/>
          <w:left w:val="single" w:color="4F81BD" w:themeColor="accent1"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D3DFEE" w:themeFill="accent1" w:themeFillTint="3F"/>
      </w:tcPr>
    </w:tblStylePr>
    <w:tblStylePr w:type="band1Horz">
      <w:tcPr>
        <w:tcBorders>
          <w:top w:val="nil"/>
          <w:bottom w:val="nil"/>
          <w:insideH w:val="nil"/>
          <w:insideV w:val="nil"/>
        </w:tcBorders>
        <w:shd w:val="clear" w:color="auto" w:fill="D3DFEE" w:themeFill="accent1" w:themeFillTint="3F"/>
      </w:tcPr>
    </w:tblStylePr>
    <w:tblStylePr w:type="nwCell">
      <w:tcPr>
        <w:shd w:val="clear" w:color="auto" w:fill="FFFFFF" w:themeFill="background1"/>
      </w:tcPr>
    </w:tblStylePr>
    <w:tblStylePr w:type="swCell">
      <w:tcPr>
        <w:tcBorders>
          <w:top w:val="nil"/>
        </w:tcBorders>
      </w:tcPr>
    </w:tblStylePr>
  </w:style>
  <w:style w:type="table" w:styleId="112">
    <w:name w:val="Medium List 2 Accent 2"/>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cPr>
        <w:tcBorders>
          <w:top w:val="nil"/>
          <w:left w:val="nil"/>
          <w:bottom w:val="single" w:color="C0504D" w:themeColor="accent2" w:sz="24" w:space="0"/>
          <w:right w:val="nil"/>
          <w:insideH w:val="nil"/>
          <w:insideV w:val="nil"/>
        </w:tcBorders>
        <w:shd w:val="clear" w:color="auto" w:fill="FFFFFF" w:themeFill="background1"/>
      </w:tcPr>
    </w:tblStylePr>
    <w:tblStylePr w:type="lastRow">
      <w:tcPr>
        <w:tcBorders>
          <w:top w:val="single" w:color="C0504D" w:themeColor="accent2"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C0504D" w:themeColor="accent2" w:sz="8" w:space="0"/>
          <w:insideH w:val="nil"/>
          <w:insideV w:val="nil"/>
        </w:tcBorders>
        <w:shd w:val="clear" w:color="auto" w:fill="FFFFFF" w:themeFill="background1"/>
      </w:tcPr>
    </w:tblStylePr>
    <w:tblStylePr w:type="lastCol">
      <w:tcPr>
        <w:tcBorders>
          <w:top w:val="nil"/>
          <w:left w:val="single" w:color="C0504D" w:themeColor="accent2"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EFD3D3" w:themeFill="accent2" w:themeFillTint="3F"/>
      </w:tcPr>
    </w:tblStylePr>
    <w:tblStylePr w:type="band1Horz">
      <w:tcPr>
        <w:tcBorders>
          <w:top w:val="nil"/>
          <w:bottom w:val="nil"/>
          <w:insideH w:val="nil"/>
          <w:insideV w:val="nil"/>
        </w:tcBorders>
        <w:shd w:val="clear" w:color="auto" w:fill="EFD3D3" w:themeFill="accent2" w:themeFillTint="3F"/>
      </w:tcPr>
    </w:tblStylePr>
    <w:tblStylePr w:type="nwCell">
      <w:tcPr>
        <w:shd w:val="clear" w:color="auto" w:fill="FFFFFF" w:themeFill="background1"/>
      </w:tcPr>
    </w:tblStylePr>
    <w:tblStylePr w:type="swCell">
      <w:tcPr>
        <w:tcBorders>
          <w:top w:val="nil"/>
        </w:tcBorders>
      </w:tcPr>
    </w:tblStylePr>
  </w:style>
  <w:style w:type="table" w:styleId="113">
    <w:name w:val="Medium List 2 Accent 3"/>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cPr>
        <w:tcBorders>
          <w:top w:val="nil"/>
          <w:left w:val="nil"/>
          <w:bottom w:val="single" w:color="9BBB59" w:themeColor="accent3" w:sz="24" w:space="0"/>
          <w:right w:val="nil"/>
          <w:insideH w:val="nil"/>
          <w:insideV w:val="nil"/>
        </w:tcBorders>
        <w:shd w:val="clear" w:color="auto" w:fill="FFFFFF" w:themeFill="background1"/>
      </w:tcPr>
    </w:tblStylePr>
    <w:tblStylePr w:type="lastRow">
      <w:tcPr>
        <w:tcBorders>
          <w:top w:val="single" w:color="9BBB59" w:themeColor="accent3"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9BBB59" w:themeColor="accent3" w:sz="8" w:space="0"/>
          <w:insideH w:val="nil"/>
          <w:insideV w:val="nil"/>
        </w:tcBorders>
        <w:shd w:val="clear" w:color="auto" w:fill="FFFFFF" w:themeFill="background1"/>
      </w:tcPr>
    </w:tblStylePr>
    <w:tblStylePr w:type="lastCol">
      <w:tcPr>
        <w:tcBorders>
          <w:top w:val="nil"/>
          <w:left w:val="single" w:color="9BBB59" w:themeColor="accent3"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E6EED5" w:themeFill="accent3" w:themeFillTint="3F"/>
      </w:tcPr>
    </w:tblStylePr>
    <w:tblStylePr w:type="band1Horz">
      <w:tcPr>
        <w:tcBorders>
          <w:top w:val="nil"/>
          <w:bottom w:val="nil"/>
          <w:insideH w:val="nil"/>
          <w:insideV w:val="nil"/>
        </w:tcBorders>
        <w:shd w:val="clear" w:color="auto" w:fill="E6EED5" w:themeFill="accent3" w:themeFillTint="3F"/>
      </w:tcPr>
    </w:tblStylePr>
    <w:tblStylePr w:type="nwCell">
      <w:tcPr>
        <w:shd w:val="clear" w:color="auto" w:fill="FFFFFF" w:themeFill="background1"/>
      </w:tcPr>
    </w:tblStylePr>
    <w:tblStylePr w:type="swCell">
      <w:tcPr>
        <w:tcBorders>
          <w:top w:val="nil"/>
        </w:tcBorders>
      </w:tcPr>
    </w:tblStylePr>
  </w:style>
  <w:style w:type="table" w:styleId="114">
    <w:name w:val="Medium List 2 Accent 4"/>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cPr>
        <w:tcBorders>
          <w:top w:val="nil"/>
          <w:left w:val="nil"/>
          <w:bottom w:val="single" w:color="8064A2" w:themeColor="accent4" w:sz="24" w:space="0"/>
          <w:right w:val="nil"/>
          <w:insideH w:val="nil"/>
          <w:insideV w:val="nil"/>
        </w:tcBorders>
        <w:shd w:val="clear" w:color="auto" w:fill="FFFFFF" w:themeFill="background1"/>
      </w:tcPr>
    </w:tblStylePr>
    <w:tblStylePr w:type="lastRow">
      <w:tcPr>
        <w:tcBorders>
          <w:top w:val="single" w:color="8064A2" w:themeColor="accent4"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8064A2" w:themeColor="accent4" w:sz="8" w:space="0"/>
          <w:insideH w:val="nil"/>
          <w:insideV w:val="nil"/>
        </w:tcBorders>
        <w:shd w:val="clear" w:color="auto" w:fill="FFFFFF" w:themeFill="background1"/>
      </w:tcPr>
    </w:tblStylePr>
    <w:tblStylePr w:type="lastCol">
      <w:tcPr>
        <w:tcBorders>
          <w:top w:val="nil"/>
          <w:left w:val="single" w:color="8064A2" w:themeColor="accent4"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DFD8E8" w:themeFill="accent4" w:themeFillTint="3F"/>
      </w:tcPr>
    </w:tblStylePr>
    <w:tblStylePr w:type="band1Horz">
      <w:tcPr>
        <w:tcBorders>
          <w:top w:val="nil"/>
          <w:bottom w:val="nil"/>
          <w:insideH w:val="nil"/>
          <w:insideV w:val="nil"/>
        </w:tcBorders>
        <w:shd w:val="clear" w:color="auto" w:fill="DFD8E8" w:themeFill="accent4" w:themeFillTint="3F"/>
      </w:tcPr>
    </w:tblStylePr>
    <w:tblStylePr w:type="nwCell">
      <w:tcPr>
        <w:shd w:val="clear" w:color="auto" w:fill="FFFFFF" w:themeFill="background1"/>
      </w:tcPr>
    </w:tblStylePr>
    <w:tblStylePr w:type="swCell">
      <w:tcPr>
        <w:tcBorders>
          <w:top w:val="nil"/>
        </w:tcBorders>
      </w:tcPr>
    </w:tblStylePr>
  </w:style>
  <w:style w:type="table" w:styleId="115">
    <w:name w:val="Medium List 2 Accent 5"/>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cPr>
        <w:tcBorders>
          <w:top w:val="nil"/>
          <w:left w:val="nil"/>
          <w:bottom w:val="single" w:color="4BACC6" w:themeColor="accent5" w:sz="24" w:space="0"/>
          <w:right w:val="nil"/>
          <w:insideH w:val="nil"/>
          <w:insideV w:val="nil"/>
        </w:tcBorders>
        <w:shd w:val="clear" w:color="auto" w:fill="FFFFFF" w:themeFill="background1"/>
      </w:tcPr>
    </w:tblStylePr>
    <w:tblStylePr w:type="lastRow">
      <w:tcPr>
        <w:tcBorders>
          <w:top w:val="single" w:color="4BACC6" w:themeColor="accent5"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4BACC6" w:themeColor="accent5" w:sz="8" w:space="0"/>
          <w:insideH w:val="nil"/>
          <w:insideV w:val="nil"/>
        </w:tcBorders>
        <w:shd w:val="clear" w:color="auto" w:fill="FFFFFF" w:themeFill="background1"/>
      </w:tcPr>
    </w:tblStylePr>
    <w:tblStylePr w:type="lastCol">
      <w:tcPr>
        <w:tcBorders>
          <w:top w:val="nil"/>
          <w:left w:val="single" w:color="4BACC6" w:themeColor="accent5"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D2EAF0" w:themeFill="accent5" w:themeFillTint="3F"/>
      </w:tcPr>
    </w:tblStylePr>
    <w:tblStylePr w:type="band1Horz">
      <w:tcPr>
        <w:tcBorders>
          <w:top w:val="nil"/>
          <w:bottom w:val="nil"/>
          <w:insideH w:val="nil"/>
          <w:insideV w:val="nil"/>
        </w:tcBorders>
        <w:shd w:val="clear" w:color="auto" w:fill="D2EAF0" w:themeFill="accent5" w:themeFillTint="3F"/>
      </w:tcPr>
    </w:tblStylePr>
    <w:tblStylePr w:type="nwCell">
      <w:tcPr>
        <w:shd w:val="clear" w:color="auto" w:fill="FFFFFF" w:themeFill="background1"/>
      </w:tcPr>
    </w:tblStylePr>
    <w:tblStylePr w:type="swCell">
      <w:tcPr>
        <w:tcBorders>
          <w:top w:val="nil"/>
        </w:tcBorders>
      </w:tcPr>
    </w:tblStylePr>
  </w:style>
  <w:style w:type="table" w:styleId="116">
    <w:name w:val="Medium List 2 Accent 6"/>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cPr>
        <w:tcBorders>
          <w:top w:val="nil"/>
          <w:left w:val="nil"/>
          <w:bottom w:val="single" w:color="F79646" w:themeColor="accent6" w:sz="24" w:space="0"/>
          <w:right w:val="nil"/>
          <w:insideH w:val="nil"/>
          <w:insideV w:val="nil"/>
        </w:tcBorders>
        <w:shd w:val="clear" w:color="auto" w:fill="FFFFFF" w:themeFill="background1"/>
      </w:tcPr>
    </w:tblStylePr>
    <w:tblStylePr w:type="lastRow">
      <w:tcPr>
        <w:tcBorders>
          <w:top w:val="single" w:color="F79646" w:themeColor="accent6"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F79646" w:themeColor="accent6" w:sz="8" w:space="0"/>
          <w:insideH w:val="nil"/>
          <w:insideV w:val="nil"/>
        </w:tcBorders>
        <w:shd w:val="clear" w:color="auto" w:fill="FFFFFF" w:themeFill="background1"/>
      </w:tcPr>
    </w:tblStylePr>
    <w:tblStylePr w:type="lastCol">
      <w:tcPr>
        <w:tcBorders>
          <w:top w:val="nil"/>
          <w:left w:val="single" w:color="F79646" w:themeColor="accent6"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FDE5D1" w:themeFill="accent6" w:themeFillTint="3F"/>
      </w:tcPr>
    </w:tblStylePr>
    <w:tblStylePr w:type="band1Horz">
      <w:tcPr>
        <w:tcBorders>
          <w:top w:val="nil"/>
          <w:bottom w:val="nil"/>
          <w:insideH w:val="nil"/>
          <w:insideV w:val="nil"/>
        </w:tcBorders>
        <w:shd w:val="clear" w:color="auto" w:fill="FDE5D1" w:themeFill="accent6" w:themeFillTint="3F"/>
      </w:tcPr>
    </w:tblStylePr>
    <w:tblStylePr w:type="nwCell">
      <w:tcPr>
        <w:shd w:val="clear" w:color="auto" w:fill="FFFFFF" w:themeFill="background1"/>
      </w:tcPr>
    </w:tblStylePr>
    <w:tblStylePr w:type="swCell">
      <w:tcPr>
        <w:tcBorders>
          <w:top w:val="nil"/>
        </w:tcBorders>
      </w:tcPr>
    </w:tblStylePr>
  </w:style>
  <w:style w:type="table" w:styleId="117">
    <w:name w:val="Medium Grid 1"/>
    <w:basedOn w:val="1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cPr>
        <w:tcBorders>
          <w:top w:val="single" w:color="3F3F3F" w:themeColor="text1" w:themeTint="BF" w:sz="18" w:space="0"/>
        </w:tcBorders>
      </w:tcPr>
    </w:tblStylePr>
    <w:tblStylePr w:type="firstCol">
      <w:rPr>
        <w:b/>
        <w:bCs/>
      </w:rPr>
    </w:tblStylePr>
    <w:tblStylePr w:type="lastCol">
      <w:rPr>
        <w:b/>
        <w:bCs/>
      </w:r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styleId="118">
    <w:name w:val="Medium Grid 1 Accent 1"/>
    <w:basedOn w:val="1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cPr>
        <w:tcBorders>
          <w:top w:val="single" w:color="7BA0CD" w:themeColor="accent1" w:themeTint="BF" w:sz="18" w:space="0"/>
        </w:tcBorders>
      </w:tcPr>
    </w:tblStylePr>
    <w:tblStylePr w:type="firstCol">
      <w:rPr>
        <w:b/>
        <w:bCs/>
      </w:rPr>
    </w:tblStylePr>
    <w:tblStylePr w:type="lastCol">
      <w:rPr>
        <w:b/>
        <w:bCs/>
      </w:rPr>
    </w:tblStylePr>
    <w:tblStylePr w:type="band1Vert">
      <w:tcPr>
        <w:shd w:val="clear" w:color="auto" w:fill="A7C0DE" w:themeFill="accent1" w:themeFillTint="7F"/>
      </w:tcPr>
    </w:tblStylePr>
    <w:tblStylePr w:type="band1Horz">
      <w:tcPr>
        <w:shd w:val="clear" w:color="auto" w:fill="A7C0DE" w:themeFill="accent1" w:themeFillTint="7F"/>
      </w:tcPr>
    </w:tblStylePr>
  </w:style>
  <w:style w:type="table" w:styleId="119">
    <w:name w:val="Medium Grid 1 Accent 2"/>
    <w:basedOn w:val="1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cPr>
        <w:tcBorders>
          <w:top w:val="single" w:color="CF7B79" w:themeColor="accent2" w:themeTint="BF" w:sz="18" w:space="0"/>
        </w:tcBorders>
      </w:tcPr>
    </w:tblStylePr>
    <w:tblStylePr w:type="firstCol">
      <w:rPr>
        <w:b/>
        <w:bCs/>
      </w:rPr>
    </w:tblStylePr>
    <w:tblStylePr w:type="lastCol">
      <w:rPr>
        <w:b/>
        <w:bCs/>
      </w:rPr>
    </w:tblStylePr>
    <w:tblStylePr w:type="band1Vert">
      <w:tcPr>
        <w:shd w:val="clear" w:color="auto" w:fill="DFA7A6" w:themeFill="accent2" w:themeFillTint="7F"/>
      </w:tcPr>
    </w:tblStylePr>
    <w:tblStylePr w:type="band1Horz">
      <w:tcPr>
        <w:shd w:val="clear" w:color="auto" w:fill="DFA7A6" w:themeFill="accent2" w:themeFillTint="7F"/>
      </w:tcPr>
    </w:tblStylePr>
  </w:style>
  <w:style w:type="table" w:styleId="120">
    <w:name w:val="Medium Grid 1 Accent 3"/>
    <w:basedOn w:val="1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cPr>
        <w:tcBorders>
          <w:top w:val="single" w:color="B4CC82" w:themeColor="accent3" w:themeTint="BF" w:sz="18" w:space="0"/>
        </w:tcBorders>
      </w:tcPr>
    </w:tblStylePr>
    <w:tblStylePr w:type="firstCol">
      <w:rPr>
        <w:b/>
        <w:bCs/>
      </w:rPr>
    </w:tblStylePr>
    <w:tblStylePr w:type="lastCol">
      <w:rPr>
        <w:b/>
        <w:bCs/>
      </w:rPr>
    </w:tblStylePr>
    <w:tblStylePr w:type="band1Vert">
      <w:tcPr>
        <w:shd w:val="clear" w:color="auto" w:fill="CDDDAC" w:themeFill="accent3" w:themeFillTint="7F"/>
      </w:tcPr>
    </w:tblStylePr>
    <w:tblStylePr w:type="band1Horz">
      <w:tcPr>
        <w:shd w:val="clear" w:color="auto" w:fill="CDDDAC" w:themeFill="accent3" w:themeFillTint="7F"/>
      </w:tcPr>
    </w:tblStylePr>
  </w:style>
  <w:style w:type="table" w:styleId="121">
    <w:name w:val="Medium Grid 1 Accent 4"/>
    <w:basedOn w:val="1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cPr>
        <w:tcBorders>
          <w:top w:val="single" w:color="9F8AB9" w:themeColor="accent4" w:themeTint="BF" w:sz="18" w:space="0"/>
        </w:tcBorders>
      </w:tcPr>
    </w:tblStylePr>
    <w:tblStylePr w:type="firstCol">
      <w:rPr>
        <w:b/>
        <w:bCs/>
      </w:rPr>
    </w:tblStylePr>
    <w:tblStylePr w:type="lastCol">
      <w:rPr>
        <w:b/>
        <w:bCs/>
      </w:rPr>
    </w:tblStylePr>
    <w:tblStylePr w:type="band1Vert">
      <w:tcPr>
        <w:shd w:val="clear" w:color="auto" w:fill="BFB1D0" w:themeFill="accent4" w:themeFillTint="7F"/>
      </w:tcPr>
    </w:tblStylePr>
    <w:tblStylePr w:type="band1Horz">
      <w:tcPr>
        <w:shd w:val="clear" w:color="auto" w:fill="BFB1D0" w:themeFill="accent4" w:themeFillTint="7F"/>
      </w:tcPr>
    </w:tblStylePr>
  </w:style>
  <w:style w:type="table" w:styleId="122">
    <w:name w:val="Medium Grid 1 Accent 5"/>
    <w:basedOn w:val="1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cPr>
        <w:tcBorders>
          <w:top w:val="single" w:color="78C0D4" w:themeColor="accent5" w:themeTint="BF" w:sz="18" w:space="0"/>
        </w:tcBorders>
      </w:tcPr>
    </w:tblStylePr>
    <w:tblStylePr w:type="firstCol">
      <w:rPr>
        <w:b/>
        <w:bCs/>
      </w:rPr>
    </w:tblStylePr>
    <w:tblStylePr w:type="lastCol">
      <w:rPr>
        <w:b/>
        <w:bCs/>
      </w:rPr>
    </w:tblStylePr>
    <w:tblStylePr w:type="band1Vert">
      <w:tcPr>
        <w:shd w:val="clear" w:color="auto" w:fill="A5D5E2" w:themeFill="accent5" w:themeFillTint="7F"/>
      </w:tcPr>
    </w:tblStylePr>
    <w:tblStylePr w:type="band1Horz">
      <w:tcPr>
        <w:shd w:val="clear" w:color="auto" w:fill="A5D5E2" w:themeFill="accent5" w:themeFillTint="7F"/>
      </w:tcPr>
    </w:tblStylePr>
  </w:style>
  <w:style w:type="table" w:styleId="123">
    <w:name w:val="Medium Grid 1 Accent 6"/>
    <w:basedOn w:val="1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cPr>
        <w:tcBorders>
          <w:top w:val="single" w:color="F9B074" w:themeColor="accent6" w:themeTint="BF" w:sz="18" w:space="0"/>
        </w:tcBorders>
      </w:tcPr>
    </w:tblStylePr>
    <w:tblStylePr w:type="firstCol">
      <w:rPr>
        <w:b/>
        <w:bCs/>
      </w:rPr>
    </w:tblStylePr>
    <w:tblStylePr w:type="lastCol">
      <w:rPr>
        <w:b/>
        <w:bCs/>
      </w:rPr>
    </w:tblStylePr>
    <w:tblStylePr w:type="band1Vert">
      <w:tcPr>
        <w:shd w:val="clear" w:color="auto" w:fill="FBCAA2" w:themeFill="accent6" w:themeFillTint="7F"/>
      </w:tcPr>
    </w:tblStylePr>
    <w:tblStylePr w:type="band1Horz">
      <w:tcPr>
        <w:shd w:val="clear" w:color="auto" w:fill="FBCAA2" w:themeFill="accent6" w:themeFillTint="7F"/>
      </w:tcPr>
    </w:tblStylePr>
  </w:style>
  <w:style w:type="table" w:styleId="124">
    <w:name w:val="Medium Grid 2"/>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cPr>
        <w:shd w:val="clear" w:color="auto" w:fill="E5E5E5" w:themeFill="text1"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CCCCCC" w:themeFill="text1" w:themeFillTint="33"/>
      </w:tcPr>
    </w:tblStylePr>
    <w:tblStylePr w:type="band1Vert">
      <w:tcPr>
        <w:shd w:val="clear" w:color="auto" w:fill="7F7F7F" w:themeFill="text1" w:themeFillTint="7F"/>
      </w:tcPr>
    </w:tblStylePr>
    <w:tblStylePr w:type="band1Horz">
      <w:tcPr>
        <w:tcBorders>
          <w:insideH w:val="single" w:sz="6" w:space="0"/>
          <w:insideV w:val="single" w:sz="6" w:space="0"/>
        </w:tcBorders>
        <w:shd w:val="clear" w:color="auto" w:fill="7F7F7F" w:themeFill="text1" w:themeFillTint="7F"/>
      </w:tcPr>
    </w:tblStylePr>
    <w:tblStylePr w:type="nwCell">
      <w:tcPr>
        <w:shd w:val="clear" w:color="auto" w:fill="FFFFFF" w:themeFill="background1"/>
      </w:tcPr>
    </w:tblStylePr>
  </w:style>
  <w:style w:type="table" w:styleId="125">
    <w:name w:val="Medium Grid 2 Accent 1"/>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cPr>
        <w:shd w:val="clear" w:color="auto" w:fill="EDF2F8" w:themeFill="accent1"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DBE5F1" w:themeFill="accent1" w:themeFillTint="33"/>
      </w:tcPr>
    </w:tblStylePr>
    <w:tblStylePr w:type="band1Vert">
      <w:tcPr>
        <w:shd w:val="clear" w:color="auto" w:fill="A7C0DE" w:themeFill="accent1" w:themeFillTint="7F"/>
      </w:tcPr>
    </w:tblStylePr>
    <w:tblStylePr w:type="band1Horz">
      <w:tcPr>
        <w:tcBorders>
          <w:insideH w:val="single" w:sz="6" w:space="0"/>
          <w:insideV w:val="single" w:sz="6" w:space="0"/>
        </w:tcBorders>
        <w:shd w:val="clear" w:color="auto" w:fill="A7C0DE" w:themeFill="accent1" w:themeFillTint="7F"/>
      </w:tcPr>
    </w:tblStylePr>
    <w:tblStylePr w:type="nwCell">
      <w:tcPr>
        <w:shd w:val="clear" w:color="auto" w:fill="FFFFFF" w:themeFill="background1"/>
      </w:tcPr>
    </w:tblStylePr>
  </w:style>
  <w:style w:type="table" w:styleId="126">
    <w:name w:val="Medium Grid 2 Accent 2"/>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cPr>
        <w:shd w:val="clear" w:color="auto" w:fill="F8EDED" w:themeFill="accent2"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F2DBDB" w:themeFill="accent2" w:themeFillTint="33"/>
      </w:tcPr>
    </w:tblStylePr>
    <w:tblStylePr w:type="band1Vert">
      <w:tcPr>
        <w:shd w:val="clear" w:color="auto" w:fill="DFA7A6" w:themeFill="accent2" w:themeFillTint="7F"/>
      </w:tcPr>
    </w:tblStylePr>
    <w:tblStylePr w:type="band1Horz">
      <w:tcPr>
        <w:tcBorders>
          <w:insideH w:val="single" w:sz="6" w:space="0"/>
          <w:insideV w:val="single" w:sz="6" w:space="0"/>
        </w:tcBorders>
        <w:shd w:val="clear" w:color="auto" w:fill="DFA7A6" w:themeFill="accent2" w:themeFillTint="7F"/>
      </w:tcPr>
    </w:tblStylePr>
    <w:tblStylePr w:type="nwCell">
      <w:tcPr>
        <w:shd w:val="clear" w:color="auto" w:fill="FFFFFF" w:themeFill="background1"/>
      </w:tcPr>
    </w:tblStylePr>
  </w:style>
  <w:style w:type="table" w:styleId="127">
    <w:name w:val="Medium Grid 2 Accent 3"/>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cPr>
        <w:shd w:val="clear" w:color="auto" w:fill="F5F8EE" w:themeFill="accent3"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EAF1DD" w:themeFill="accent3" w:themeFillTint="33"/>
      </w:tcPr>
    </w:tblStylePr>
    <w:tblStylePr w:type="band1Vert">
      <w:tcPr>
        <w:shd w:val="clear" w:color="auto" w:fill="CDDDAC" w:themeFill="accent3" w:themeFillTint="7F"/>
      </w:tcPr>
    </w:tblStylePr>
    <w:tblStylePr w:type="band1Horz">
      <w:tcPr>
        <w:tcBorders>
          <w:insideH w:val="single" w:sz="6" w:space="0"/>
          <w:insideV w:val="single" w:sz="6" w:space="0"/>
        </w:tcBorders>
        <w:shd w:val="clear" w:color="auto" w:fill="CDDDAC" w:themeFill="accent3" w:themeFillTint="7F"/>
      </w:tcPr>
    </w:tblStylePr>
    <w:tblStylePr w:type="nwCell">
      <w:tcPr>
        <w:shd w:val="clear" w:color="auto" w:fill="FFFFFF" w:themeFill="background1"/>
      </w:tcPr>
    </w:tblStylePr>
  </w:style>
  <w:style w:type="table" w:styleId="128">
    <w:name w:val="Medium Grid 2 Accent 4"/>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cPr>
        <w:shd w:val="clear" w:color="auto" w:fill="F2EFF5" w:themeFill="accent4"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E5DFEC" w:themeFill="accent4" w:themeFillTint="33"/>
      </w:tcPr>
    </w:tblStylePr>
    <w:tblStylePr w:type="band1Vert">
      <w:tcPr>
        <w:shd w:val="clear" w:color="auto" w:fill="BFB1D0" w:themeFill="accent4" w:themeFillTint="7F"/>
      </w:tcPr>
    </w:tblStylePr>
    <w:tblStylePr w:type="band1Horz">
      <w:tcPr>
        <w:tcBorders>
          <w:insideH w:val="single" w:sz="6" w:space="0"/>
          <w:insideV w:val="single" w:sz="6" w:space="0"/>
        </w:tcBorders>
        <w:shd w:val="clear" w:color="auto" w:fill="BFB1D0" w:themeFill="accent4" w:themeFillTint="7F"/>
      </w:tcPr>
    </w:tblStylePr>
    <w:tblStylePr w:type="nwCell">
      <w:tcPr>
        <w:shd w:val="clear" w:color="auto" w:fill="FFFFFF" w:themeFill="background1"/>
      </w:tcPr>
    </w:tblStylePr>
  </w:style>
  <w:style w:type="table" w:styleId="129">
    <w:name w:val="Medium Grid 2 Accent 5"/>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cPr>
        <w:shd w:val="clear" w:color="auto" w:fill="EDF6F9" w:themeFill="accent5"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DAEEF3" w:themeFill="accent5" w:themeFillTint="33"/>
      </w:tcPr>
    </w:tblStylePr>
    <w:tblStylePr w:type="band1Vert">
      <w:tcPr>
        <w:shd w:val="clear" w:color="auto" w:fill="A5D5E2" w:themeFill="accent5" w:themeFillTint="7F"/>
      </w:tcPr>
    </w:tblStylePr>
    <w:tblStylePr w:type="band1Horz">
      <w:tcPr>
        <w:tcBorders>
          <w:insideH w:val="single" w:sz="6" w:space="0"/>
          <w:insideV w:val="single" w:sz="6" w:space="0"/>
        </w:tcBorders>
        <w:shd w:val="clear" w:color="auto" w:fill="A5D5E2" w:themeFill="accent5" w:themeFillTint="7F"/>
      </w:tcPr>
    </w:tblStylePr>
    <w:tblStylePr w:type="nwCell">
      <w:tcPr>
        <w:shd w:val="clear" w:color="auto" w:fill="FFFFFF" w:themeFill="background1"/>
      </w:tcPr>
    </w:tblStylePr>
  </w:style>
  <w:style w:type="table" w:styleId="130">
    <w:name w:val="Medium Grid 2 Accent 6"/>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cPr>
        <w:shd w:val="clear" w:color="auto" w:fill="FEF4EC" w:themeFill="accent6"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FDE9D9" w:themeFill="accent6" w:themeFillTint="33"/>
      </w:tcPr>
    </w:tblStylePr>
    <w:tblStylePr w:type="band1Vert">
      <w:tcPr>
        <w:shd w:val="clear" w:color="auto" w:fill="FBCAA2" w:themeFill="accent6" w:themeFillTint="7F"/>
      </w:tcPr>
    </w:tblStylePr>
    <w:tblStylePr w:type="band1Horz">
      <w:tcPr>
        <w:tcBorders>
          <w:insideH w:val="single" w:sz="6" w:space="0"/>
          <w:insideV w:val="single" w:sz="6" w:space="0"/>
        </w:tcBorders>
        <w:shd w:val="clear" w:color="auto" w:fill="FBCAA2" w:themeFill="accent6" w:themeFillTint="7F"/>
      </w:tcPr>
    </w:tblStylePr>
    <w:tblStylePr w:type="nwCell">
      <w:tcPr>
        <w:shd w:val="clear" w:color="auto" w:fill="FFFFFF" w:themeFill="background1"/>
      </w:tcPr>
    </w:tblStylePr>
  </w:style>
  <w:style w:type="table" w:styleId="131">
    <w:name w:val="Medium Grid 3"/>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000000" w:themeFill="text1"/>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32">
    <w:name w:val="Medium Grid 3 Accent 1"/>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4F81BD" w:themeFill="accent1"/>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33">
    <w:name w:val="Medium Grid 3 Accent 2"/>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C0504D" w:themeFill="accent2"/>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34">
    <w:name w:val="Medium Grid 3 Accent 3"/>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9BBB59" w:themeFill="accent3"/>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35">
    <w:name w:val="Medium Grid 3 Accent 4"/>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8064A2" w:themeFill="accent4"/>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36">
    <w:name w:val="Medium Grid 3 Accent 5"/>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4BACC6" w:themeFill="accent5"/>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37">
    <w:name w:val="Medium Grid 3 Accent 6"/>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F79646" w:themeFill="accent6"/>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38">
    <w:name w:val="Dark List"/>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cPr>
        <w:tcBorders>
          <w:top w:val="nil"/>
          <w:left w:val="nil"/>
          <w:bottom w:val="nil"/>
          <w:right w:val="nil"/>
          <w:insideH w:val="nil"/>
          <w:insideV w:val="nil"/>
        </w:tcBorders>
        <w:shd w:val="clear" w:color="auto" w:fill="000000" w:themeFill="text1" w:themeFillShade="BF"/>
      </w:tcPr>
    </w:tblStylePr>
    <w:tblStylePr w:type="band1Horz">
      <w:tcPr>
        <w:tcBorders>
          <w:top w:val="nil"/>
          <w:left w:val="nil"/>
          <w:bottom w:val="nil"/>
          <w:right w:val="nil"/>
          <w:insideH w:val="nil"/>
          <w:insideV w:val="nil"/>
        </w:tcBorders>
        <w:shd w:val="clear" w:color="auto" w:fill="000000" w:themeFill="text1" w:themeFillShade="BF"/>
      </w:tcPr>
    </w:tblStylePr>
  </w:style>
  <w:style w:type="table" w:styleId="139">
    <w:name w:val="Dark List Accent 1"/>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cPr>
        <w:tcBorders>
          <w:top w:val="nil"/>
          <w:left w:val="nil"/>
          <w:bottom w:val="nil"/>
          <w:right w:val="nil"/>
          <w:insideH w:val="nil"/>
          <w:insideV w:val="nil"/>
        </w:tcBorders>
        <w:shd w:val="clear" w:color="auto" w:fill="366091" w:themeFill="accent1" w:themeFillShade="BF"/>
      </w:tcPr>
    </w:tblStylePr>
    <w:tblStylePr w:type="band1Horz">
      <w:tcPr>
        <w:tcBorders>
          <w:top w:val="nil"/>
          <w:left w:val="nil"/>
          <w:bottom w:val="nil"/>
          <w:right w:val="nil"/>
          <w:insideH w:val="nil"/>
          <w:insideV w:val="nil"/>
        </w:tcBorders>
        <w:shd w:val="clear" w:color="auto" w:fill="366091" w:themeFill="accent1" w:themeFillShade="BF"/>
      </w:tcPr>
    </w:tblStylePr>
  </w:style>
  <w:style w:type="table" w:styleId="140">
    <w:name w:val="Dark List Accent 2"/>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cPr>
        <w:tcBorders>
          <w:top w:val="nil"/>
          <w:left w:val="nil"/>
          <w:bottom w:val="nil"/>
          <w:right w:val="nil"/>
          <w:insideH w:val="nil"/>
          <w:insideV w:val="nil"/>
        </w:tcBorders>
        <w:shd w:val="clear" w:color="auto" w:fill="943734" w:themeFill="accent2" w:themeFillShade="BF"/>
      </w:tcPr>
    </w:tblStylePr>
    <w:tblStylePr w:type="band1Horz">
      <w:tcPr>
        <w:tcBorders>
          <w:top w:val="nil"/>
          <w:left w:val="nil"/>
          <w:bottom w:val="nil"/>
          <w:right w:val="nil"/>
          <w:insideH w:val="nil"/>
          <w:insideV w:val="nil"/>
        </w:tcBorders>
        <w:shd w:val="clear" w:color="auto" w:fill="943734" w:themeFill="accent2" w:themeFillShade="BF"/>
      </w:tcPr>
    </w:tblStylePr>
  </w:style>
  <w:style w:type="table" w:styleId="141">
    <w:name w:val="Dark List Accent 3"/>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cPr>
        <w:tcBorders>
          <w:top w:val="nil"/>
          <w:left w:val="nil"/>
          <w:bottom w:val="nil"/>
          <w:right w:val="nil"/>
          <w:insideH w:val="nil"/>
          <w:insideV w:val="nil"/>
        </w:tcBorders>
        <w:shd w:val="clear" w:color="auto" w:fill="76923C" w:themeFill="accent3" w:themeFillShade="BF"/>
      </w:tcPr>
    </w:tblStylePr>
    <w:tblStylePr w:type="band1Horz">
      <w:tcPr>
        <w:tcBorders>
          <w:top w:val="nil"/>
          <w:left w:val="nil"/>
          <w:bottom w:val="nil"/>
          <w:right w:val="nil"/>
          <w:insideH w:val="nil"/>
          <w:insideV w:val="nil"/>
        </w:tcBorders>
        <w:shd w:val="clear" w:color="auto" w:fill="76923C" w:themeFill="accent3" w:themeFillShade="BF"/>
      </w:tcPr>
    </w:tblStylePr>
  </w:style>
  <w:style w:type="table" w:styleId="142">
    <w:name w:val="Dark List Accent 4"/>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cPr>
        <w:tcBorders>
          <w:top w:val="nil"/>
          <w:left w:val="nil"/>
          <w:bottom w:val="nil"/>
          <w:right w:val="nil"/>
          <w:insideH w:val="nil"/>
          <w:insideV w:val="nil"/>
        </w:tcBorders>
        <w:shd w:val="clear" w:color="auto" w:fill="5F497A" w:themeFill="accent4" w:themeFillShade="BF"/>
      </w:tcPr>
    </w:tblStylePr>
    <w:tblStylePr w:type="band1Horz">
      <w:tcPr>
        <w:tcBorders>
          <w:top w:val="nil"/>
          <w:left w:val="nil"/>
          <w:bottom w:val="nil"/>
          <w:right w:val="nil"/>
          <w:insideH w:val="nil"/>
          <w:insideV w:val="nil"/>
        </w:tcBorders>
        <w:shd w:val="clear" w:color="auto" w:fill="5F497A" w:themeFill="accent4" w:themeFillShade="BF"/>
      </w:tcPr>
    </w:tblStylePr>
  </w:style>
  <w:style w:type="table" w:styleId="143">
    <w:name w:val="Dark List Accent 5"/>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cPr>
        <w:tcBorders>
          <w:top w:val="nil"/>
          <w:left w:val="nil"/>
          <w:bottom w:val="nil"/>
          <w:right w:val="nil"/>
          <w:insideH w:val="nil"/>
          <w:insideV w:val="nil"/>
        </w:tcBorders>
        <w:shd w:val="clear" w:color="auto" w:fill="31849B" w:themeFill="accent5" w:themeFillShade="BF"/>
      </w:tcPr>
    </w:tblStylePr>
    <w:tblStylePr w:type="band1Horz">
      <w:tcPr>
        <w:tcBorders>
          <w:top w:val="nil"/>
          <w:left w:val="nil"/>
          <w:bottom w:val="nil"/>
          <w:right w:val="nil"/>
          <w:insideH w:val="nil"/>
          <w:insideV w:val="nil"/>
        </w:tcBorders>
        <w:shd w:val="clear" w:color="auto" w:fill="31849B" w:themeFill="accent5" w:themeFillShade="BF"/>
      </w:tcPr>
    </w:tblStylePr>
  </w:style>
  <w:style w:type="table" w:styleId="144">
    <w:name w:val="Dark List Accent 6"/>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cPr>
        <w:tcBorders>
          <w:top w:val="nil"/>
          <w:left w:val="nil"/>
          <w:bottom w:val="nil"/>
          <w:right w:val="nil"/>
          <w:insideH w:val="nil"/>
          <w:insideV w:val="nil"/>
        </w:tcBorders>
        <w:shd w:val="clear" w:color="auto" w:fill="E36C09" w:themeFill="accent6" w:themeFillShade="BF"/>
      </w:tcPr>
    </w:tblStylePr>
    <w:tblStylePr w:type="band1Horz">
      <w:tcPr>
        <w:tcBorders>
          <w:top w:val="nil"/>
          <w:left w:val="nil"/>
          <w:bottom w:val="nil"/>
          <w:right w:val="nil"/>
          <w:insideH w:val="nil"/>
          <w:insideV w:val="nil"/>
        </w:tcBorders>
        <w:shd w:val="clear" w:color="auto" w:fill="E36C09" w:themeFill="accent6" w:themeFillShade="BF"/>
      </w:tcPr>
    </w:tblStylePr>
  </w:style>
  <w:style w:type="table" w:styleId="145">
    <w:name w:val="Colorful Shading"/>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000000" w:themeFill="text1" w:themeFillShade="BF"/>
      </w:tcPr>
    </w:tblStylePr>
    <w:tblStylePr w:type="band1Vert">
      <w:tcPr>
        <w:shd w:val="clear" w:color="auto" w:fill="999999" w:themeFill="text1" w:themeFillTint="66"/>
      </w:tcPr>
    </w:tblStylePr>
    <w:tblStylePr w:type="band1Horz">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6">
    <w:name w:val="Colorful Shading Accent 1"/>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2B4D74" w:themeFill="accent1" w:themeFillShade="99"/>
      </w:tcPr>
    </w:tblStylePr>
    <w:tblStylePr w:type="band1Vert">
      <w:tcPr>
        <w:shd w:val="clear" w:color="auto" w:fill="B8CCE4" w:themeFill="accent1" w:themeFillTint="66"/>
      </w:tcPr>
    </w:tblStylePr>
    <w:tblStylePr w:type="band1Horz">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7">
    <w:name w:val="Colorful Shading Accent 2"/>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772C2A" w:themeFill="accent2" w:themeFillShade="99"/>
      </w:tcPr>
    </w:tblStylePr>
    <w:tblStylePr w:type="band1Vert">
      <w:tcPr>
        <w:shd w:val="clear" w:color="auto" w:fill="E5B8B7" w:themeFill="accent2" w:themeFillTint="66"/>
      </w:tcPr>
    </w:tblStylePr>
    <w:tblStylePr w:type="band1Horz">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8">
    <w:name w:val="Colorful Shading Accent 3"/>
    <w:basedOn w:val="1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5E7530" w:themeFill="accent3" w:themeFillShade="99"/>
      </w:tcPr>
    </w:tblStylePr>
    <w:tblStylePr w:type="band1Vert">
      <w:tcPr>
        <w:shd w:val="clear" w:color="auto" w:fill="D6E3BC" w:themeFill="accent3" w:themeFillTint="66"/>
      </w:tcPr>
    </w:tblStylePr>
    <w:tblStylePr w:type="band1Horz">
      <w:tcPr>
        <w:shd w:val="clear" w:color="auto" w:fill="CDDDAC" w:themeFill="accent3" w:themeFillTint="7F"/>
      </w:tcPr>
    </w:tblStylePr>
  </w:style>
  <w:style w:type="table" w:styleId="149">
    <w:name w:val="Colorful Shading Accent 4"/>
    <w:basedOn w:val="1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4C3A62" w:themeFill="accent4" w:themeFillShade="99"/>
      </w:tcPr>
    </w:tblStylePr>
    <w:tblStylePr w:type="band1Vert">
      <w:tcPr>
        <w:shd w:val="clear" w:color="auto" w:fill="CCC0D9" w:themeFill="accent4" w:themeFillTint="66"/>
      </w:tcPr>
    </w:tblStylePr>
    <w:tblStylePr w:type="band1Horz">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50">
    <w:name w:val="Colorful Shading Accent 5"/>
    <w:basedOn w:val="1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276A7C" w:themeFill="accent5" w:themeFillShade="99"/>
      </w:tcPr>
    </w:tblStylePr>
    <w:tblStylePr w:type="band1Vert">
      <w:tcPr>
        <w:shd w:val="clear" w:color="auto" w:fill="B6DDE8" w:themeFill="accent5" w:themeFillTint="66"/>
      </w:tcPr>
    </w:tblStylePr>
    <w:tblStylePr w:type="band1Horz">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51">
    <w:name w:val="Colorful Shading Accent 6"/>
    <w:basedOn w:val="1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B65607" w:themeFill="accent6" w:themeFillShade="99"/>
      </w:tcPr>
    </w:tblStylePr>
    <w:tblStylePr w:type="band1Vert">
      <w:tcPr>
        <w:shd w:val="clear" w:color="auto" w:fill="FBD4B4" w:themeFill="accent6" w:themeFillTint="66"/>
      </w:tcPr>
    </w:tblStylePr>
    <w:tblStylePr w:type="band1Horz">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52">
    <w:name w:val="Colorful List"/>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BFBFBF" w:themeFill="text1" w:themeFillTint="3F"/>
      </w:tcPr>
    </w:tblStylePr>
    <w:tblStylePr w:type="band1Horz">
      <w:tcPr>
        <w:shd w:val="clear" w:color="auto" w:fill="CCCCCC" w:themeFill="text1" w:themeFillTint="33"/>
      </w:tcPr>
    </w:tblStylePr>
  </w:style>
  <w:style w:type="table" w:styleId="153">
    <w:name w:val="Colorful List Accent 1"/>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3DFEE" w:themeFill="accent1" w:themeFillTint="3F"/>
      </w:tcPr>
    </w:tblStylePr>
    <w:tblStylePr w:type="band1Horz">
      <w:tcPr>
        <w:shd w:val="clear" w:color="auto" w:fill="DBE5F1" w:themeFill="accent1" w:themeFillTint="33"/>
      </w:tcPr>
    </w:tblStylePr>
  </w:style>
  <w:style w:type="table" w:styleId="154">
    <w:name w:val="Colorful List Accent 2"/>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EFD3D3" w:themeFill="accent2" w:themeFillTint="3F"/>
      </w:tcPr>
    </w:tblStylePr>
    <w:tblStylePr w:type="band1Horz">
      <w:tcPr>
        <w:shd w:val="clear" w:color="auto" w:fill="F2DBDB" w:themeFill="accent2" w:themeFillTint="33"/>
      </w:tcPr>
    </w:tblStylePr>
  </w:style>
  <w:style w:type="table" w:styleId="155">
    <w:name w:val="Colorful List Accent 3"/>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E6EED5" w:themeFill="accent3" w:themeFillTint="3F"/>
      </w:tcPr>
    </w:tblStylePr>
    <w:tblStylePr w:type="band1Horz">
      <w:tcPr>
        <w:shd w:val="clear" w:color="auto" w:fill="EAF1DD" w:themeFill="accent3" w:themeFillTint="33"/>
      </w:tcPr>
    </w:tblStylePr>
  </w:style>
  <w:style w:type="table" w:styleId="156">
    <w:name w:val="Colorful List Accent 4"/>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FD8E8" w:themeFill="accent4" w:themeFillTint="3F"/>
      </w:tcPr>
    </w:tblStylePr>
    <w:tblStylePr w:type="band1Horz">
      <w:tcPr>
        <w:shd w:val="clear" w:color="auto" w:fill="E5DFEC" w:themeFill="accent4" w:themeFillTint="33"/>
      </w:tcPr>
    </w:tblStylePr>
  </w:style>
  <w:style w:type="table" w:styleId="157">
    <w:name w:val="Colorful List Accent 5"/>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2EAF0" w:themeFill="accent5" w:themeFillTint="3F"/>
      </w:tcPr>
    </w:tblStylePr>
    <w:tblStylePr w:type="band1Horz">
      <w:tcPr>
        <w:shd w:val="clear" w:color="auto" w:fill="DAEEF3" w:themeFill="accent5" w:themeFillTint="33"/>
      </w:tcPr>
    </w:tblStylePr>
  </w:style>
  <w:style w:type="table" w:styleId="158">
    <w:name w:val="Colorful List Accent 6"/>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FDE5D1" w:themeFill="accent6" w:themeFillTint="3F"/>
      </w:tcPr>
    </w:tblStylePr>
    <w:tblStylePr w:type="band1Horz">
      <w:tcPr>
        <w:shd w:val="clear" w:color="auto" w:fill="FDE9D9" w:themeFill="accent6" w:themeFillTint="33"/>
      </w:tcPr>
    </w:tblStylePr>
  </w:style>
  <w:style w:type="table" w:styleId="159">
    <w:name w:val="Colorful Grid"/>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cPr>
        <w:shd w:val="clear" w:color="auto" w:fill="999999" w:themeFill="text1" w:themeFillTint="66"/>
      </w:tcPr>
    </w:tblStylePr>
    <w:tblStylePr w:type="lastRow">
      <w:rPr>
        <w:b/>
        <w:bCs/>
        <w:color w:val="000000" w:themeColor="text1"/>
        <w14:textFill>
          <w14:solidFill>
            <w14:schemeClr w14:val="tx1"/>
          </w14:solidFill>
        </w14:textFill>
      </w:rPr>
      <w:tcPr>
        <w:shd w:val="clear" w:color="auto" w:fill="999999" w:themeFill="text1" w:themeFillTint="66"/>
      </w:tcPr>
    </w:tblStylePr>
    <w:tblStylePr w:type="firstCol">
      <w:rPr>
        <w:color w:val="FFFFFF" w:themeColor="background1"/>
        <w14:textFill>
          <w14:solidFill>
            <w14:schemeClr w14:val="bg1"/>
          </w14:solidFill>
        </w14:textFill>
      </w:rPr>
      <w:tcPr>
        <w:shd w:val="clear" w:color="auto" w:fill="000000" w:themeFill="text1" w:themeFillShade="BF"/>
      </w:tcPr>
    </w:tblStylePr>
    <w:tblStylePr w:type="lastCol">
      <w:rPr>
        <w:color w:val="FFFFFF" w:themeColor="background1"/>
        <w14:textFill>
          <w14:solidFill>
            <w14:schemeClr w14:val="bg1"/>
          </w14:solidFill>
        </w14:textFill>
      </w:rPr>
      <w:tcPr>
        <w:shd w:val="clear" w:color="auto" w:fill="000000" w:themeFill="text1" w:themeFillShade="BF"/>
      </w:tc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styleId="160">
    <w:name w:val="Colorful Grid Accent 1"/>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cPr>
        <w:shd w:val="clear" w:color="auto" w:fill="B8CCE4" w:themeFill="accent1" w:themeFillTint="66"/>
      </w:tcPr>
    </w:tblStylePr>
    <w:tblStylePr w:type="lastRow">
      <w:rPr>
        <w:b/>
        <w:bCs/>
        <w:color w:val="000000" w:themeColor="text1"/>
        <w14:textFill>
          <w14:solidFill>
            <w14:schemeClr w14:val="tx1"/>
          </w14:solidFill>
        </w14:textFill>
      </w:rPr>
      <w:tcPr>
        <w:shd w:val="clear" w:color="auto" w:fill="B8CCE4" w:themeFill="accent1" w:themeFillTint="66"/>
      </w:tcPr>
    </w:tblStylePr>
    <w:tblStylePr w:type="firstCol">
      <w:rPr>
        <w:color w:val="FFFFFF" w:themeColor="background1"/>
        <w14:textFill>
          <w14:solidFill>
            <w14:schemeClr w14:val="bg1"/>
          </w14:solidFill>
        </w14:textFill>
      </w:rPr>
      <w:tcPr>
        <w:shd w:val="clear" w:color="auto" w:fill="366091" w:themeFill="accent1" w:themeFillShade="BF"/>
      </w:tcPr>
    </w:tblStylePr>
    <w:tblStylePr w:type="lastCol">
      <w:rPr>
        <w:color w:val="FFFFFF" w:themeColor="background1"/>
        <w14:textFill>
          <w14:solidFill>
            <w14:schemeClr w14:val="bg1"/>
          </w14:solidFill>
        </w14:textFill>
      </w:rPr>
      <w:tcPr>
        <w:shd w:val="clear" w:color="auto" w:fill="366091" w:themeFill="accent1" w:themeFillShade="BF"/>
      </w:tcPr>
    </w:tblStylePr>
    <w:tblStylePr w:type="band1Vert">
      <w:tcPr>
        <w:shd w:val="clear" w:color="auto" w:fill="A7C0DE" w:themeFill="accent1" w:themeFillTint="7F"/>
      </w:tcPr>
    </w:tblStylePr>
    <w:tblStylePr w:type="band1Horz">
      <w:tcPr>
        <w:shd w:val="clear" w:color="auto" w:fill="A7C0DE" w:themeFill="accent1" w:themeFillTint="7F"/>
      </w:tcPr>
    </w:tblStylePr>
  </w:style>
  <w:style w:type="table" w:styleId="161">
    <w:name w:val="Colorful Grid Accent 2"/>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cPr>
        <w:shd w:val="clear" w:color="auto" w:fill="E5B8B7" w:themeFill="accent2" w:themeFillTint="66"/>
      </w:tcPr>
    </w:tblStylePr>
    <w:tblStylePr w:type="lastRow">
      <w:rPr>
        <w:b/>
        <w:bCs/>
        <w:color w:val="000000" w:themeColor="text1"/>
        <w14:textFill>
          <w14:solidFill>
            <w14:schemeClr w14:val="tx1"/>
          </w14:solidFill>
        </w14:textFill>
      </w:rPr>
      <w:tcPr>
        <w:shd w:val="clear" w:color="auto" w:fill="E5B8B7" w:themeFill="accent2" w:themeFillTint="66"/>
      </w:tcPr>
    </w:tblStylePr>
    <w:tblStylePr w:type="firstCol">
      <w:rPr>
        <w:color w:val="FFFFFF" w:themeColor="background1"/>
        <w14:textFill>
          <w14:solidFill>
            <w14:schemeClr w14:val="bg1"/>
          </w14:solidFill>
        </w14:textFill>
      </w:rPr>
      <w:tcPr>
        <w:shd w:val="clear" w:color="auto" w:fill="943734" w:themeFill="accent2" w:themeFillShade="BF"/>
      </w:tcPr>
    </w:tblStylePr>
    <w:tblStylePr w:type="lastCol">
      <w:rPr>
        <w:color w:val="FFFFFF" w:themeColor="background1"/>
        <w14:textFill>
          <w14:solidFill>
            <w14:schemeClr w14:val="bg1"/>
          </w14:solidFill>
        </w14:textFill>
      </w:rPr>
      <w:tcPr>
        <w:shd w:val="clear" w:color="auto" w:fill="943734" w:themeFill="accent2" w:themeFillShade="BF"/>
      </w:tcPr>
    </w:tblStylePr>
    <w:tblStylePr w:type="band1Vert">
      <w:tcPr>
        <w:shd w:val="clear" w:color="auto" w:fill="DFA7A6" w:themeFill="accent2" w:themeFillTint="7F"/>
      </w:tcPr>
    </w:tblStylePr>
    <w:tblStylePr w:type="band1Horz">
      <w:tcPr>
        <w:shd w:val="clear" w:color="auto" w:fill="DFA7A6" w:themeFill="accent2" w:themeFillTint="7F"/>
      </w:tcPr>
    </w:tblStylePr>
  </w:style>
  <w:style w:type="table" w:styleId="162">
    <w:name w:val="Colorful Grid Accent 3"/>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cPr>
        <w:shd w:val="clear" w:color="auto" w:fill="D6E3BC" w:themeFill="accent3" w:themeFillTint="66"/>
      </w:tcPr>
    </w:tblStylePr>
    <w:tblStylePr w:type="lastRow">
      <w:rPr>
        <w:b/>
        <w:bCs/>
        <w:color w:val="000000" w:themeColor="text1"/>
        <w14:textFill>
          <w14:solidFill>
            <w14:schemeClr w14:val="tx1"/>
          </w14:solidFill>
        </w14:textFill>
      </w:rPr>
      <w:tcPr>
        <w:shd w:val="clear" w:color="auto" w:fill="D6E3BC" w:themeFill="accent3" w:themeFillTint="66"/>
      </w:tcPr>
    </w:tblStylePr>
    <w:tblStylePr w:type="firstCol">
      <w:rPr>
        <w:color w:val="FFFFFF" w:themeColor="background1"/>
        <w14:textFill>
          <w14:solidFill>
            <w14:schemeClr w14:val="bg1"/>
          </w14:solidFill>
        </w14:textFill>
      </w:rPr>
      <w:tcPr>
        <w:shd w:val="clear" w:color="auto" w:fill="76923C" w:themeFill="accent3" w:themeFillShade="BF"/>
      </w:tcPr>
    </w:tblStylePr>
    <w:tblStylePr w:type="lastCol">
      <w:rPr>
        <w:color w:val="FFFFFF" w:themeColor="background1"/>
        <w14:textFill>
          <w14:solidFill>
            <w14:schemeClr w14:val="bg1"/>
          </w14:solidFill>
        </w14:textFill>
      </w:rPr>
      <w:tcPr>
        <w:shd w:val="clear" w:color="auto" w:fill="76923C" w:themeFill="accent3" w:themeFillShade="BF"/>
      </w:tcPr>
    </w:tblStylePr>
    <w:tblStylePr w:type="band1Vert">
      <w:tcPr>
        <w:shd w:val="clear" w:color="auto" w:fill="CDDDAC" w:themeFill="accent3" w:themeFillTint="7F"/>
      </w:tcPr>
    </w:tblStylePr>
    <w:tblStylePr w:type="band1Horz">
      <w:tcPr>
        <w:shd w:val="clear" w:color="auto" w:fill="CDDDAC" w:themeFill="accent3" w:themeFillTint="7F"/>
      </w:tcPr>
    </w:tblStylePr>
  </w:style>
  <w:style w:type="table" w:styleId="163">
    <w:name w:val="Colorful Grid Accent 4"/>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cPr>
        <w:shd w:val="clear" w:color="auto" w:fill="CCC0D9" w:themeFill="accent4" w:themeFillTint="66"/>
      </w:tcPr>
    </w:tblStylePr>
    <w:tblStylePr w:type="lastRow">
      <w:rPr>
        <w:b/>
        <w:bCs/>
        <w:color w:val="000000" w:themeColor="text1"/>
        <w14:textFill>
          <w14:solidFill>
            <w14:schemeClr w14:val="tx1"/>
          </w14:solidFill>
        </w14:textFill>
      </w:rPr>
      <w:tcPr>
        <w:shd w:val="clear" w:color="auto" w:fill="CCC0D9" w:themeFill="accent4" w:themeFillTint="66"/>
      </w:tcPr>
    </w:tblStylePr>
    <w:tblStylePr w:type="firstCol">
      <w:rPr>
        <w:color w:val="FFFFFF" w:themeColor="background1"/>
        <w14:textFill>
          <w14:solidFill>
            <w14:schemeClr w14:val="bg1"/>
          </w14:solidFill>
        </w14:textFill>
      </w:rPr>
      <w:tcPr>
        <w:shd w:val="clear" w:color="auto" w:fill="5F497A" w:themeFill="accent4" w:themeFillShade="BF"/>
      </w:tcPr>
    </w:tblStylePr>
    <w:tblStylePr w:type="lastCol">
      <w:rPr>
        <w:color w:val="FFFFFF" w:themeColor="background1"/>
        <w14:textFill>
          <w14:solidFill>
            <w14:schemeClr w14:val="bg1"/>
          </w14:solidFill>
        </w14:textFill>
      </w:rPr>
      <w:tcPr>
        <w:shd w:val="clear" w:color="auto" w:fill="5F497A" w:themeFill="accent4" w:themeFillShade="BF"/>
      </w:tcPr>
    </w:tblStylePr>
    <w:tblStylePr w:type="band1Vert">
      <w:tcPr>
        <w:shd w:val="clear" w:color="auto" w:fill="BFB1D0" w:themeFill="accent4" w:themeFillTint="7F"/>
      </w:tcPr>
    </w:tblStylePr>
    <w:tblStylePr w:type="band1Horz">
      <w:tcPr>
        <w:shd w:val="clear" w:color="auto" w:fill="BFB1D0" w:themeFill="accent4" w:themeFillTint="7F"/>
      </w:tcPr>
    </w:tblStylePr>
  </w:style>
  <w:style w:type="table" w:styleId="164">
    <w:name w:val="Colorful Grid Accent 5"/>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cPr>
        <w:shd w:val="clear" w:color="auto" w:fill="B6DDE8" w:themeFill="accent5" w:themeFillTint="66"/>
      </w:tcPr>
    </w:tblStylePr>
    <w:tblStylePr w:type="lastRow">
      <w:rPr>
        <w:b/>
        <w:bCs/>
        <w:color w:val="000000" w:themeColor="text1"/>
        <w14:textFill>
          <w14:solidFill>
            <w14:schemeClr w14:val="tx1"/>
          </w14:solidFill>
        </w14:textFill>
      </w:rPr>
      <w:tcPr>
        <w:shd w:val="clear" w:color="auto" w:fill="B6DDE8" w:themeFill="accent5" w:themeFillTint="66"/>
      </w:tcPr>
    </w:tblStylePr>
    <w:tblStylePr w:type="firstCol">
      <w:rPr>
        <w:color w:val="FFFFFF" w:themeColor="background1"/>
        <w14:textFill>
          <w14:solidFill>
            <w14:schemeClr w14:val="bg1"/>
          </w14:solidFill>
        </w14:textFill>
      </w:rPr>
      <w:tcPr>
        <w:shd w:val="clear" w:color="auto" w:fill="31849B" w:themeFill="accent5" w:themeFillShade="BF"/>
      </w:tcPr>
    </w:tblStylePr>
    <w:tblStylePr w:type="lastCol">
      <w:rPr>
        <w:color w:val="FFFFFF" w:themeColor="background1"/>
        <w14:textFill>
          <w14:solidFill>
            <w14:schemeClr w14:val="bg1"/>
          </w14:solidFill>
        </w14:textFill>
      </w:rPr>
      <w:tcPr>
        <w:shd w:val="clear" w:color="auto" w:fill="31849B" w:themeFill="accent5" w:themeFillShade="BF"/>
      </w:tcPr>
    </w:tblStylePr>
    <w:tblStylePr w:type="band1Vert">
      <w:tcPr>
        <w:shd w:val="clear" w:color="auto" w:fill="A5D5E2" w:themeFill="accent5" w:themeFillTint="7F"/>
      </w:tcPr>
    </w:tblStylePr>
    <w:tblStylePr w:type="band1Horz">
      <w:tcPr>
        <w:shd w:val="clear" w:color="auto" w:fill="A5D5E2" w:themeFill="accent5" w:themeFillTint="7F"/>
      </w:tcPr>
    </w:tblStylePr>
  </w:style>
  <w:style w:type="table" w:styleId="165">
    <w:name w:val="Colorful Grid Accent 6"/>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cPr>
        <w:shd w:val="clear" w:color="auto" w:fill="FBD4B4" w:themeFill="accent6" w:themeFillTint="66"/>
      </w:tcPr>
    </w:tblStylePr>
    <w:tblStylePr w:type="lastRow">
      <w:rPr>
        <w:b/>
        <w:bCs/>
        <w:color w:val="000000" w:themeColor="text1"/>
        <w14:textFill>
          <w14:solidFill>
            <w14:schemeClr w14:val="tx1"/>
          </w14:solidFill>
        </w14:textFill>
      </w:rPr>
      <w:tcPr>
        <w:shd w:val="clear" w:color="auto" w:fill="FBD4B4" w:themeFill="accent6" w:themeFillTint="66"/>
      </w:tcPr>
    </w:tblStylePr>
    <w:tblStylePr w:type="firstCol">
      <w:rPr>
        <w:color w:val="FFFFFF" w:themeColor="background1"/>
        <w14:textFill>
          <w14:solidFill>
            <w14:schemeClr w14:val="bg1"/>
          </w14:solidFill>
        </w14:textFill>
      </w:rPr>
      <w:tcPr>
        <w:shd w:val="clear" w:color="auto" w:fill="E36C09" w:themeFill="accent6" w:themeFillShade="BF"/>
      </w:tcPr>
    </w:tblStylePr>
    <w:tblStylePr w:type="lastCol">
      <w:rPr>
        <w:color w:val="FFFFFF" w:themeColor="background1"/>
        <w14:textFill>
          <w14:solidFill>
            <w14:schemeClr w14:val="bg1"/>
          </w14:solidFill>
        </w14:textFill>
      </w:rPr>
      <w:tcPr>
        <w:shd w:val="clear" w:color="auto" w:fill="E36C09" w:themeFill="accent6" w:themeFillShade="BF"/>
      </w:tcPr>
    </w:tblStylePr>
    <w:tblStylePr w:type="band1Vert">
      <w:tcPr>
        <w:shd w:val="clear" w:color="auto" w:fill="FBCAA2" w:themeFill="accent6" w:themeFillTint="7F"/>
      </w:tcPr>
    </w:tblStylePr>
    <w:tblStylePr w:type="band1Horz">
      <w:tcPr>
        <w:shd w:val="clear" w:color="auto" w:fill="FBCAA2" w:themeFill="accent6" w:themeFillTint="7F"/>
      </w:tcPr>
    </w:tblStyle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lyga\AppData\Local\Kingsoft\WPS%20Office\12.2.0.23155\office6\Normal.w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969</Words>
  <Characters>7183</Characters>
  <Lines>0</Lines>
  <Paragraphs>0</Paragraphs>
  <TotalTime>102</TotalTime>
  <ScaleCrop>false</ScaleCrop>
  <LinksUpToDate>false</LinksUpToDate>
  <CharactersWithSpaces>8107</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karlyga myssayeva</cp:lastModifiedBy>
  <dcterms:modified xsi:type="dcterms:W3CDTF">2025-11-10T13:44:29Z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769F34F38D164A028A36248989F00003_13</vt:lpwstr>
  </property>
</Properties>
</file>